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D20AA" w14:textId="1B6E695C" w:rsidR="00D9117A" w:rsidRDefault="00D9117A" w:rsidP="00D9117A">
      <w:pPr>
        <w:spacing w:after="0"/>
        <w:jc w:val="center"/>
        <w:rPr>
          <w:rFonts w:ascii="Times New Roman" w:hAnsi="Times New Roman" w:cs="Times New Roman"/>
          <w:b/>
          <w:sz w:val="36"/>
          <w:szCs w:val="36"/>
        </w:rPr>
      </w:pPr>
      <w:r>
        <w:rPr>
          <w:rFonts w:ascii="Times New Roman" w:hAnsi="Times New Roman" w:cs="Times New Roman"/>
          <w:b/>
          <w:sz w:val="36"/>
          <w:szCs w:val="36"/>
        </w:rPr>
        <w:t xml:space="preserve">Faculty </w:t>
      </w:r>
      <w:r w:rsidR="00A6277D">
        <w:rPr>
          <w:rFonts w:ascii="Times New Roman" w:hAnsi="Times New Roman" w:cs="Times New Roman"/>
          <w:b/>
          <w:sz w:val="36"/>
          <w:szCs w:val="36"/>
        </w:rPr>
        <w:t>M</w:t>
      </w:r>
      <w:r w:rsidRPr="00A37810">
        <w:rPr>
          <w:rFonts w:ascii="Times New Roman" w:hAnsi="Times New Roman" w:cs="Times New Roman"/>
          <w:b/>
          <w:sz w:val="36"/>
          <w:szCs w:val="36"/>
        </w:rPr>
        <w:t xml:space="preserve">ember </w:t>
      </w:r>
      <w:r>
        <w:rPr>
          <w:rFonts w:ascii="Times New Roman" w:hAnsi="Times New Roman" w:cs="Times New Roman"/>
          <w:b/>
          <w:sz w:val="36"/>
          <w:szCs w:val="36"/>
        </w:rPr>
        <w:t>Application Form</w:t>
      </w:r>
    </w:p>
    <w:p w14:paraId="746AE73B" w14:textId="77777777" w:rsidR="00D9117A" w:rsidRPr="00A37810" w:rsidRDefault="00D9117A" w:rsidP="00D9117A">
      <w:pPr>
        <w:jc w:val="center"/>
        <w:rPr>
          <w:rFonts w:ascii="Times New Roman" w:hAnsi="Times New Roman" w:cs="Times New Roman"/>
          <w:b/>
          <w:sz w:val="36"/>
          <w:szCs w:val="36"/>
        </w:rPr>
      </w:pPr>
      <w:r w:rsidRPr="00A37810">
        <w:rPr>
          <w:rFonts w:ascii="Times New Roman" w:hAnsi="Times New Roman" w:cs="Times New Roman"/>
          <w:b/>
          <w:sz w:val="36"/>
          <w:szCs w:val="36"/>
        </w:rPr>
        <w:t>Center for Business Development</w:t>
      </w:r>
    </w:p>
    <w:p w14:paraId="4435BB98" w14:textId="55DD0687" w:rsidR="00D9117A" w:rsidRPr="00D9117A" w:rsidRDefault="00D9117A" w:rsidP="0050200E">
      <w:pPr>
        <w:spacing w:after="0"/>
        <w:jc w:val="both"/>
        <w:rPr>
          <w:rFonts w:ascii="Times New Roman" w:hAnsi="Times New Roman" w:cs="Times New Roman"/>
          <w:b/>
          <w:sz w:val="24"/>
          <w:szCs w:val="24"/>
        </w:rPr>
      </w:pPr>
      <w:r w:rsidRPr="00D9117A">
        <w:rPr>
          <w:rFonts w:ascii="Times New Roman" w:hAnsi="Times New Roman" w:cs="Times New Roman"/>
          <w:b/>
          <w:sz w:val="24"/>
          <w:szCs w:val="24"/>
        </w:rPr>
        <w:t>Center for Business Development is now calling for faculty experts</w:t>
      </w:r>
      <w:r>
        <w:rPr>
          <w:rFonts w:ascii="Times New Roman" w:hAnsi="Times New Roman" w:cs="Times New Roman"/>
          <w:b/>
          <w:sz w:val="24"/>
          <w:szCs w:val="24"/>
        </w:rPr>
        <w:t xml:space="preserve"> to join our center</w:t>
      </w:r>
      <w:r w:rsidRPr="00D9117A">
        <w:rPr>
          <w:rFonts w:ascii="Times New Roman" w:hAnsi="Times New Roman" w:cs="Times New Roman"/>
          <w:b/>
          <w:sz w:val="24"/>
          <w:szCs w:val="24"/>
        </w:rPr>
        <w:t xml:space="preserve">.  </w:t>
      </w:r>
      <w:r w:rsidR="0050200E">
        <w:rPr>
          <w:rFonts w:ascii="Times New Roman" w:hAnsi="Times New Roman" w:cs="Times New Roman"/>
          <w:b/>
          <w:sz w:val="24"/>
          <w:szCs w:val="24"/>
        </w:rPr>
        <w:t>The center focus</w:t>
      </w:r>
      <w:r w:rsidR="00A6277D">
        <w:rPr>
          <w:rFonts w:ascii="Times New Roman" w:hAnsi="Times New Roman" w:cs="Times New Roman"/>
          <w:b/>
          <w:sz w:val="24"/>
          <w:szCs w:val="24"/>
        </w:rPr>
        <w:t>es</w:t>
      </w:r>
      <w:r w:rsidR="0050200E">
        <w:rPr>
          <w:rFonts w:ascii="Times New Roman" w:hAnsi="Times New Roman" w:cs="Times New Roman"/>
          <w:b/>
          <w:sz w:val="24"/>
          <w:szCs w:val="24"/>
        </w:rPr>
        <w:t xml:space="preserve"> and collaboration area are listed in the second page.  </w:t>
      </w:r>
      <w:r w:rsidRPr="00D9117A">
        <w:rPr>
          <w:rFonts w:ascii="Times New Roman" w:hAnsi="Times New Roman" w:cs="Times New Roman"/>
          <w:b/>
          <w:sz w:val="24"/>
          <w:szCs w:val="24"/>
        </w:rPr>
        <w:t>To become our member, you will gain the following benefits.</w:t>
      </w:r>
    </w:p>
    <w:p w14:paraId="1322B8A8" w14:textId="77777777" w:rsidR="00D9117A" w:rsidRPr="00D9117A" w:rsidRDefault="00D9117A" w:rsidP="00D9117A">
      <w:pPr>
        <w:pStyle w:val="ListParagraph"/>
        <w:numPr>
          <w:ilvl w:val="0"/>
          <w:numId w:val="1"/>
        </w:numPr>
        <w:rPr>
          <w:rFonts w:ascii="Times New Roman" w:hAnsi="Times New Roman" w:cs="Times New Roman"/>
          <w:sz w:val="24"/>
          <w:szCs w:val="24"/>
        </w:rPr>
      </w:pPr>
      <w:r w:rsidRPr="00D9117A">
        <w:rPr>
          <w:rFonts w:ascii="Times New Roman" w:hAnsi="Times New Roman" w:cs="Times New Roman"/>
          <w:sz w:val="24"/>
          <w:szCs w:val="24"/>
        </w:rPr>
        <w:t>Applied Research</w:t>
      </w:r>
    </w:p>
    <w:p w14:paraId="3612D13C" w14:textId="77777777" w:rsidR="00D9117A" w:rsidRPr="00D9117A" w:rsidRDefault="00D9117A" w:rsidP="00D9117A">
      <w:pPr>
        <w:pStyle w:val="ListParagraph"/>
        <w:numPr>
          <w:ilvl w:val="0"/>
          <w:numId w:val="1"/>
        </w:numPr>
        <w:rPr>
          <w:rFonts w:ascii="Times New Roman" w:hAnsi="Times New Roman" w:cs="Times New Roman"/>
          <w:sz w:val="24"/>
          <w:szCs w:val="24"/>
        </w:rPr>
      </w:pPr>
      <w:r w:rsidRPr="00D9117A">
        <w:rPr>
          <w:rFonts w:ascii="Times New Roman" w:hAnsi="Times New Roman" w:cs="Times New Roman"/>
          <w:sz w:val="24"/>
          <w:szCs w:val="24"/>
        </w:rPr>
        <w:t>Grant Funded Projects</w:t>
      </w:r>
    </w:p>
    <w:p w14:paraId="0AF1BA39" w14:textId="77777777" w:rsidR="00D9117A" w:rsidRPr="00D9117A" w:rsidRDefault="00D9117A" w:rsidP="00D9117A">
      <w:pPr>
        <w:pStyle w:val="ListParagraph"/>
        <w:numPr>
          <w:ilvl w:val="0"/>
          <w:numId w:val="1"/>
        </w:numPr>
        <w:rPr>
          <w:rFonts w:ascii="Times New Roman" w:hAnsi="Times New Roman" w:cs="Times New Roman"/>
          <w:sz w:val="24"/>
          <w:szCs w:val="24"/>
        </w:rPr>
      </w:pPr>
      <w:r w:rsidRPr="00D9117A">
        <w:rPr>
          <w:rFonts w:ascii="Times New Roman" w:hAnsi="Times New Roman" w:cs="Times New Roman"/>
          <w:sz w:val="24"/>
          <w:szCs w:val="24"/>
        </w:rPr>
        <w:t>Consultancy Opportunities</w:t>
      </w:r>
    </w:p>
    <w:p w14:paraId="7681E4DC" w14:textId="77777777" w:rsidR="00D9117A" w:rsidRPr="00D9117A" w:rsidRDefault="00D9117A" w:rsidP="00D9117A">
      <w:pPr>
        <w:pStyle w:val="ListParagraph"/>
        <w:numPr>
          <w:ilvl w:val="0"/>
          <w:numId w:val="1"/>
        </w:numPr>
        <w:rPr>
          <w:rFonts w:ascii="Times New Roman" w:hAnsi="Times New Roman" w:cs="Times New Roman"/>
          <w:sz w:val="24"/>
          <w:szCs w:val="24"/>
        </w:rPr>
      </w:pPr>
      <w:r w:rsidRPr="00D9117A">
        <w:rPr>
          <w:rFonts w:ascii="Times New Roman" w:hAnsi="Times New Roman" w:cs="Times New Roman"/>
          <w:sz w:val="24"/>
          <w:szCs w:val="24"/>
        </w:rPr>
        <w:t>Joint Publications</w:t>
      </w:r>
    </w:p>
    <w:p w14:paraId="7035C90D" w14:textId="77777777" w:rsidR="00D9117A" w:rsidRPr="00D9117A" w:rsidRDefault="00D9117A" w:rsidP="00D9117A">
      <w:pPr>
        <w:pStyle w:val="ListParagraph"/>
        <w:numPr>
          <w:ilvl w:val="0"/>
          <w:numId w:val="1"/>
        </w:numPr>
        <w:rPr>
          <w:rFonts w:ascii="Times New Roman" w:hAnsi="Times New Roman" w:cs="Times New Roman"/>
          <w:sz w:val="24"/>
          <w:szCs w:val="24"/>
        </w:rPr>
      </w:pPr>
      <w:r w:rsidRPr="00D9117A">
        <w:rPr>
          <w:rFonts w:ascii="Times New Roman" w:hAnsi="Times New Roman" w:cs="Times New Roman"/>
          <w:sz w:val="24"/>
          <w:szCs w:val="24"/>
        </w:rPr>
        <w:t>Community Services</w:t>
      </w:r>
    </w:p>
    <w:p w14:paraId="1CF20005" w14:textId="5A6EDEBF" w:rsidR="00D9117A" w:rsidRPr="00D9117A" w:rsidRDefault="00D9117A" w:rsidP="00D9117A">
      <w:pPr>
        <w:pStyle w:val="ListParagraph"/>
        <w:numPr>
          <w:ilvl w:val="0"/>
          <w:numId w:val="1"/>
        </w:numPr>
        <w:spacing w:after="0"/>
        <w:rPr>
          <w:rFonts w:ascii="Times New Roman" w:hAnsi="Times New Roman" w:cs="Times New Roman"/>
          <w:sz w:val="24"/>
          <w:szCs w:val="24"/>
        </w:rPr>
      </w:pPr>
      <w:r w:rsidRPr="00D9117A">
        <w:rPr>
          <w:rFonts w:ascii="Times New Roman" w:hAnsi="Times New Roman" w:cs="Times New Roman"/>
          <w:sz w:val="24"/>
          <w:szCs w:val="24"/>
        </w:rPr>
        <w:t>Collaboration Opportunities</w:t>
      </w:r>
    </w:p>
    <w:p w14:paraId="0AF77864" w14:textId="20C7098B" w:rsidR="00D9117A" w:rsidRDefault="00D9117A" w:rsidP="00D9117A">
      <w:pPr>
        <w:spacing w:after="0"/>
        <w:rPr>
          <w:rFonts w:ascii="Times New Roman" w:hAnsi="Times New Roman" w:cs="Times New Roman"/>
          <w:sz w:val="24"/>
          <w:szCs w:val="24"/>
        </w:rPr>
      </w:pPr>
    </w:p>
    <w:p w14:paraId="52D24D1F" w14:textId="77777777" w:rsidR="00D9117A" w:rsidRPr="00D9117A" w:rsidRDefault="00D9117A" w:rsidP="00D9117A">
      <w:pPr>
        <w:spacing w:after="0"/>
        <w:jc w:val="both"/>
        <w:rPr>
          <w:rFonts w:ascii="Times New Roman" w:hAnsi="Times New Roman" w:cs="Times New Roman"/>
          <w:b/>
          <w:sz w:val="24"/>
          <w:szCs w:val="24"/>
        </w:rPr>
      </w:pPr>
      <w:r w:rsidRPr="00D9117A">
        <w:rPr>
          <w:rFonts w:ascii="Times New Roman" w:hAnsi="Times New Roman" w:cs="Times New Roman"/>
          <w:b/>
          <w:sz w:val="24"/>
          <w:szCs w:val="24"/>
        </w:rPr>
        <w:t xml:space="preserve">If you want to become our member, please fill in the following information and email to </w:t>
      </w:r>
      <w:hyperlink r:id="rId5" w:history="1">
        <w:r w:rsidRPr="00D9117A">
          <w:rPr>
            <w:rStyle w:val="Hyperlink"/>
            <w:rFonts w:ascii="Times New Roman" w:hAnsi="Times New Roman" w:cs="Times New Roman"/>
            <w:b/>
            <w:sz w:val="24"/>
            <w:szCs w:val="24"/>
          </w:rPr>
          <w:t>centerforbusiness@madonna.edu</w:t>
        </w:r>
      </w:hyperlink>
      <w:r w:rsidRPr="00D9117A">
        <w:rPr>
          <w:rFonts w:ascii="Times New Roman" w:hAnsi="Times New Roman" w:cs="Times New Roman"/>
          <w:b/>
          <w:sz w:val="24"/>
          <w:szCs w:val="24"/>
        </w:rPr>
        <w:t>. If you have any enquiry, please contact Professor Adela Lau, Director of Center for Business Development, at (734) 793-2451 or centerforbusiness@madonna.edu, for more details and further discussion.</w:t>
      </w:r>
    </w:p>
    <w:p w14:paraId="68E59253" w14:textId="77777777" w:rsidR="00D9117A" w:rsidRPr="00D9117A" w:rsidRDefault="00D9117A" w:rsidP="00D9117A">
      <w:pPr>
        <w:spacing w:after="0"/>
        <w:rPr>
          <w:rFonts w:ascii="Times New Roman" w:hAnsi="Times New Roman" w:cs="Times New Roman"/>
          <w:sz w:val="24"/>
          <w:szCs w:val="24"/>
        </w:rPr>
      </w:pPr>
    </w:p>
    <w:p w14:paraId="35807612" w14:textId="0C153CE1" w:rsidR="00D9117A" w:rsidRPr="00D9117A" w:rsidRDefault="00D9117A" w:rsidP="00D9117A">
      <w:pPr>
        <w:spacing w:after="0"/>
        <w:rPr>
          <w:rFonts w:ascii="Times New Roman" w:hAnsi="Times New Roman" w:cs="Times New Roman"/>
          <w:b/>
          <w:sz w:val="24"/>
          <w:szCs w:val="24"/>
        </w:rPr>
      </w:pPr>
      <w:r w:rsidRPr="00D9117A">
        <w:rPr>
          <w:rFonts w:ascii="Times New Roman" w:hAnsi="Times New Roman" w:cs="Times New Roman"/>
          <w:b/>
          <w:sz w:val="24"/>
          <w:szCs w:val="24"/>
        </w:rPr>
        <w:t>Please select the activities and research area that you would like to participate</w:t>
      </w:r>
    </w:p>
    <w:p w14:paraId="1C3E6CA1" w14:textId="77777777" w:rsidR="00D9117A" w:rsidRPr="00D9117A" w:rsidRDefault="00D9117A" w:rsidP="00D9117A">
      <w:pPr>
        <w:spacing w:after="0"/>
        <w:rPr>
          <w:rFonts w:ascii="Times New Roman" w:hAnsi="Times New Roman" w:cs="Times New Roman"/>
          <w:b/>
          <w:sz w:val="24"/>
          <w:szCs w:val="24"/>
        </w:rPr>
      </w:pPr>
      <w:r w:rsidRPr="00D9117A">
        <w:rPr>
          <w:rFonts w:ascii="Times New Roman" w:hAnsi="Times New Roman" w:cs="Times New Roman"/>
          <w:b/>
          <w:sz w:val="24"/>
          <w:szCs w:val="24"/>
        </w:rPr>
        <w:t>Research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9117A" w:rsidRPr="00D9117A" w14:paraId="1181A4FF" w14:textId="77777777" w:rsidTr="000A1317">
        <w:tc>
          <w:tcPr>
            <w:tcW w:w="5395" w:type="dxa"/>
          </w:tcPr>
          <w:p w14:paraId="21DA1908" w14:textId="77777777" w:rsidR="00D9117A" w:rsidRPr="00D9117A" w:rsidRDefault="00D9117A" w:rsidP="00D9117A">
            <w:pPr>
              <w:pStyle w:val="ListParagraph"/>
              <w:numPr>
                <w:ilvl w:val="0"/>
                <w:numId w:val="11"/>
              </w:numPr>
              <w:ind w:left="360"/>
              <w:rPr>
                <w:rFonts w:ascii="Times New Roman" w:hAnsi="Times New Roman" w:cs="Times New Roman"/>
                <w:sz w:val="24"/>
                <w:szCs w:val="24"/>
              </w:rPr>
            </w:pPr>
            <w:r w:rsidRPr="00D9117A">
              <w:rPr>
                <w:rFonts w:ascii="Times New Roman" w:hAnsi="Times New Roman" w:cs="Times New Roman"/>
                <w:sz w:val="24"/>
                <w:szCs w:val="24"/>
              </w:rPr>
              <w:t>Social Media &amp; Intelligent Marketing</w:t>
            </w:r>
          </w:p>
          <w:p w14:paraId="46FF18C1" w14:textId="77777777" w:rsidR="00D9117A" w:rsidRPr="00D9117A" w:rsidRDefault="00D9117A" w:rsidP="00D9117A">
            <w:pPr>
              <w:pStyle w:val="ListParagraph"/>
              <w:numPr>
                <w:ilvl w:val="0"/>
                <w:numId w:val="11"/>
              </w:numPr>
              <w:ind w:left="360"/>
              <w:rPr>
                <w:rFonts w:ascii="Times New Roman" w:hAnsi="Times New Roman" w:cs="Times New Roman"/>
                <w:sz w:val="24"/>
                <w:szCs w:val="24"/>
              </w:rPr>
            </w:pPr>
            <w:r w:rsidRPr="00D9117A">
              <w:rPr>
                <w:rFonts w:ascii="Times New Roman" w:hAnsi="Times New Roman" w:cs="Times New Roman"/>
                <w:sz w:val="24"/>
                <w:szCs w:val="24"/>
              </w:rPr>
              <w:t>Business/Health Informatics</w:t>
            </w:r>
          </w:p>
          <w:p w14:paraId="43657D94" w14:textId="77777777" w:rsidR="00D9117A" w:rsidRPr="00D9117A" w:rsidRDefault="00D9117A" w:rsidP="00D9117A">
            <w:pPr>
              <w:pStyle w:val="ListParagraph"/>
              <w:numPr>
                <w:ilvl w:val="0"/>
                <w:numId w:val="11"/>
              </w:numPr>
              <w:ind w:left="360"/>
              <w:rPr>
                <w:rFonts w:ascii="Times New Roman" w:hAnsi="Times New Roman" w:cs="Times New Roman"/>
                <w:sz w:val="24"/>
                <w:szCs w:val="24"/>
              </w:rPr>
            </w:pPr>
            <w:r w:rsidRPr="00D9117A">
              <w:rPr>
                <w:rFonts w:ascii="Times New Roman" w:hAnsi="Times New Roman" w:cs="Times New Roman"/>
                <w:sz w:val="24"/>
                <w:szCs w:val="24"/>
              </w:rPr>
              <w:t xml:space="preserve">Market Opportunities Research </w:t>
            </w:r>
          </w:p>
          <w:p w14:paraId="278F6BF6" w14:textId="77777777" w:rsidR="00D9117A" w:rsidRPr="00D9117A" w:rsidRDefault="00D9117A" w:rsidP="00D9117A">
            <w:pPr>
              <w:pStyle w:val="ListParagraph"/>
              <w:numPr>
                <w:ilvl w:val="0"/>
                <w:numId w:val="11"/>
              </w:numPr>
              <w:ind w:left="360"/>
              <w:rPr>
                <w:rFonts w:ascii="Times New Roman" w:hAnsi="Times New Roman" w:cs="Times New Roman"/>
                <w:sz w:val="24"/>
                <w:szCs w:val="24"/>
              </w:rPr>
            </w:pPr>
            <w:r w:rsidRPr="00D9117A">
              <w:rPr>
                <w:rFonts w:ascii="Times New Roman" w:hAnsi="Times New Roman" w:cs="Times New Roman"/>
                <w:sz w:val="24"/>
                <w:szCs w:val="24"/>
              </w:rPr>
              <w:t xml:space="preserve">International Market </w:t>
            </w:r>
          </w:p>
          <w:p w14:paraId="442D8400" w14:textId="77777777" w:rsidR="00D9117A" w:rsidRPr="00D9117A" w:rsidRDefault="00D9117A" w:rsidP="00D9117A">
            <w:pPr>
              <w:pStyle w:val="ListParagraph"/>
              <w:numPr>
                <w:ilvl w:val="0"/>
                <w:numId w:val="11"/>
              </w:numPr>
              <w:ind w:left="360"/>
              <w:rPr>
                <w:rFonts w:ascii="Times New Roman" w:hAnsi="Times New Roman" w:cs="Times New Roman"/>
                <w:sz w:val="24"/>
                <w:szCs w:val="24"/>
              </w:rPr>
            </w:pPr>
            <w:r w:rsidRPr="00D9117A">
              <w:rPr>
                <w:rFonts w:ascii="Times New Roman" w:hAnsi="Times New Roman" w:cs="Times New Roman"/>
                <w:sz w:val="24"/>
                <w:szCs w:val="24"/>
              </w:rPr>
              <w:t>E-Business Strategies</w:t>
            </w:r>
          </w:p>
          <w:p w14:paraId="212DC05B" w14:textId="77777777" w:rsidR="00D9117A" w:rsidRPr="00D9117A" w:rsidRDefault="00D9117A" w:rsidP="00D9117A">
            <w:pPr>
              <w:pStyle w:val="ListParagraph"/>
              <w:numPr>
                <w:ilvl w:val="0"/>
                <w:numId w:val="11"/>
              </w:numPr>
              <w:ind w:left="360"/>
              <w:rPr>
                <w:rFonts w:ascii="Times New Roman" w:hAnsi="Times New Roman" w:cs="Times New Roman"/>
                <w:sz w:val="24"/>
                <w:szCs w:val="24"/>
              </w:rPr>
            </w:pPr>
            <w:r w:rsidRPr="00D9117A">
              <w:rPr>
                <w:rFonts w:ascii="Times New Roman" w:hAnsi="Times New Roman" w:cs="Times New Roman"/>
                <w:sz w:val="24"/>
                <w:szCs w:val="24"/>
              </w:rPr>
              <w:t>Consumer Behaviors</w:t>
            </w:r>
          </w:p>
          <w:p w14:paraId="1E84732A" w14:textId="77777777" w:rsidR="00D9117A" w:rsidRDefault="00D9117A" w:rsidP="00D9117A">
            <w:pPr>
              <w:pStyle w:val="ListParagraph"/>
              <w:numPr>
                <w:ilvl w:val="0"/>
                <w:numId w:val="11"/>
              </w:numPr>
              <w:ind w:left="360"/>
              <w:rPr>
                <w:rFonts w:ascii="Times New Roman" w:hAnsi="Times New Roman" w:cs="Times New Roman"/>
                <w:sz w:val="24"/>
                <w:szCs w:val="24"/>
              </w:rPr>
            </w:pPr>
            <w:r w:rsidRPr="00D9117A">
              <w:rPr>
                <w:rFonts w:ascii="Times New Roman" w:hAnsi="Times New Roman" w:cs="Times New Roman"/>
                <w:sz w:val="24"/>
                <w:szCs w:val="24"/>
              </w:rPr>
              <w:t>Business Case Studies</w:t>
            </w:r>
          </w:p>
          <w:p w14:paraId="73391A0E" w14:textId="6FC910BA" w:rsidR="00D9117A" w:rsidRPr="00D9117A" w:rsidRDefault="00D9117A" w:rsidP="00D9117A">
            <w:pPr>
              <w:pStyle w:val="ListParagraph"/>
              <w:numPr>
                <w:ilvl w:val="0"/>
                <w:numId w:val="11"/>
              </w:numPr>
              <w:ind w:left="360"/>
              <w:rPr>
                <w:rFonts w:ascii="Times New Roman" w:hAnsi="Times New Roman" w:cs="Times New Roman"/>
                <w:sz w:val="24"/>
                <w:szCs w:val="24"/>
              </w:rPr>
            </w:pPr>
            <w:r w:rsidRPr="00D9117A">
              <w:rPr>
                <w:rFonts w:ascii="Times New Roman" w:hAnsi="Times New Roman" w:cs="Times New Roman"/>
                <w:sz w:val="24"/>
                <w:szCs w:val="24"/>
              </w:rPr>
              <w:t>Corporate Finance and Accounting</w:t>
            </w:r>
          </w:p>
        </w:tc>
        <w:tc>
          <w:tcPr>
            <w:tcW w:w="5395" w:type="dxa"/>
          </w:tcPr>
          <w:p w14:paraId="2F6ED461" w14:textId="77777777" w:rsidR="00D9117A" w:rsidRPr="00D9117A" w:rsidRDefault="00D9117A" w:rsidP="00D9117A">
            <w:pPr>
              <w:pStyle w:val="ListParagraph"/>
              <w:numPr>
                <w:ilvl w:val="0"/>
                <w:numId w:val="11"/>
              </w:numPr>
              <w:ind w:left="360"/>
              <w:rPr>
                <w:rFonts w:ascii="Times New Roman" w:hAnsi="Times New Roman" w:cs="Times New Roman"/>
                <w:sz w:val="24"/>
                <w:szCs w:val="24"/>
              </w:rPr>
            </w:pPr>
            <w:r w:rsidRPr="00D9117A">
              <w:rPr>
                <w:rFonts w:ascii="Times New Roman" w:hAnsi="Times New Roman" w:cs="Times New Roman"/>
                <w:sz w:val="24"/>
                <w:szCs w:val="24"/>
              </w:rPr>
              <w:t>Corporate Financial Management</w:t>
            </w:r>
          </w:p>
          <w:p w14:paraId="49D64DC0" w14:textId="77777777" w:rsidR="00D9117A" w:rsidRPr="00D9117A" w:rsidRDefault="00D9117A" w:rsidP="00D9117A">
            <w:pPr>
              <w:pStyle w:val="ListParagraph"/>
              <w:numPr>
                <w:ilvl w:val="0"/>
                <w:numId w:val="11"/>
              </w:numPr>
              <w:ind w:left="360"/>
              <w:rPr>
                <w:rFonts w:ascii="Times New Roman" w:hAnsi="Times New Roman" w:cs="Times New Roman"/>
                <w:sz w:val="24"/>
                <w:szCs w:val="24"/>
              </w:rPr>
            </w:pPr>
            <w:r w:rsidRPr="00D9117A">
              <w:rPr>
                <w:rFonts w:ascii="Times New Roman" w:hAnsi="Times New Roman" w:cs="Times New Roman"/>
                <w:sz w:val="24"/>
                <w:szCs w:val="24"/>
              </w:rPr>
              <w:t>Corporate Governance</w:t>
            </w:r>
          </w:p>
          <w:p w14:paraId="3D71A7A6" w14:textId="77777777" w:rsidR="00D9117A" w:rsidRPr="00D9117A" w:rsidRDefault="00D9117A" w:rsidP="00D9117A">
            <w:pPr>
              <w:pStyle w:val="ListParagraph"/>
              <w:numPr>
                <w:ilvl w:val="0"/>
                <w:numId w:val="11"/>
              </w:numPr>
              <w:ind w:left="360"/>
              <w:rPr>
                <w:rFonts w:ascii="Times New Roman" w:hAnsi="Times New Roman" w:cs="Times New Roman"/>
                <w:sz w:val="24"/>
                <w:szCs w:val="24"/>
              </w:rPr>
            </w:pPr>
            <w:r w:rsidRPr="00D9117A">
              <w:rPr>
                <w:rFonts w:ascii="Times New Roman" w:hAnsi="Times New Roman" w:cs="Times New Roman"/>
                <w:sz w:val="24"/>
                <w:szCs w:val="24"/>
              </w:rPr>
              <w:t>Corporate Responsibilities</w:t>
            </w:r>
          </w:p>
          <w:p w14:paraId="4C397088" w14:textId="77777777" w:rsidR="00D9117A" w:rsidRPr="00D9117A" w:rsidRDefault="00D9117A" w:rsidP="00D9117A">
            <w:pPr>
              <w:pStyle w:val="ListParagraph"/>
              <w:numPr>
                <w:ilvl w:val="0"/>
                <w:numId w:val="11"/>
              </w:numPr>
              <w:ind w:left="360"/>
              <w:rPr>
                <w:rFonts w:ascii="Times New Roman" w:hAnsi="Times New Roman" w:cs="Times New Roman"/>
                <w:sz w:val="24"/>
                <w:szCs w:val="24"/>
              </w:rPr>
            </w:pPr>
            <w:r w:rsidRPr="00D9117A">
              <w:rPr>
                <w:rFonts w:ascii="Times New Roman" w:hAnsi="Times New Roman" w:cs="Times New Roman"/>
                <w:sz w:val="24"/>
                <w:szCs w:val="24"/>
              </w:rPr>
              <w:t>Supply Chain Management</w:t>
            </w:r>
          </w:p>
          <w:p w14:paraId="529EFA74" w14:textId="77777777" w:rsidR="00D9117A" w:rsidRPr="00D9117A" w:rsidRDefault="00D9117A" w:rsidP="00D9117A">
            <w:pPr>
              <w:pStyle w:val="ListParagraph"/>
              <w:numPr>
                <w:ilvl w:val="0"/>
                <w:numId w:val="11"/>
              </w:numPr>
              <w:ind w:left="360"/>
              <w:rPr>
                <w:rFonts w:ascii="Times New Roman" w:hAnsi="Times New Roman" w:cs="Times New Roman"/>
                <w:sz w:val="24"/>
                <w:szCs w:val="24"/>
              </w:rPr>
            </w:pPr>
            <w:r w:rsidRPr="00D9117A">
              <w:rPr>
                <w:rFonts w:ascii="Times New Roman" w:hAnsi="Times New Roman" w:cs="Times New Roman"/>
                <w:sz w:val="24"/>
                <w:szCs w:val="24"/>
              </w:rPr>
              <w:t>Optimization and Forecasting</w:t>
            </w:r>
          </w:p>
          <w:p w14:paraId="37FB274E" w14:textId="77777777" w:rsidR="00D9117A" w:rsidRPr="00D9117A" w:rsidRDefault="00D9117A" w:rsidP="00D9117A">
            <w:pPr>
              <w:pStyle w:val="ListParagraph"/>
              <w:numPr>
                <w:ilvl w:val="0"/>
                <w:numId w:val="11"/>
              </w:numPr>
              <w:ind w:left="360"/>
              <w:rPr>
                <w:rFonts w:ascii="Times New Roman" w:hAnsi="Times New Roman" w:cs="Times New Roman"/>
                <w:sz w:val="24"/>
                <w:szCs w:val="24"/>
              </w:rPr>
            </w:pPr>
            <w:r w:rsidRPr="00D9117A">
              <w:rPr>
                <w:rFonts w:ascii="Times New Roman" w:hAnsi="Times New Roman" w:cs="Times New Roman"/>
                <w:sz w:val="24"/>
                <w:szCs w:val="24"/>
              </w:rPr>
              <w:t xml:space="preserve">Knowledge Management  </w:t>
            </w:r>
          </w:p>
          <w:p w14:paraId="19116AE6" w14:textId="77B7E361" w:rsidR="00D9117A" w:rsidRDefault="00D9117A" w:rsidP="00D9117A">
            <w:pPr>
              <w:pStyle w:val="ListParagraph"/>
              <w:numPr>
                <w:ilvl w:val="0"/>
                <w:numId w:val="11"/>
              </w:numPr>
              <w:ind w:left="360"/>
              <w:rPr>
                <w:rFonts w:ascii="Times New Roman" w:hAnsi="Times New Roman" w:cs="Times New Roman"/>
                <w:sz w:val="24"/>
                <w:szCs w:val="24"/>
              </w:rPr>
            </w:pPr>
            <w:r w:rsidRPr="00D9117A">
              <w:rPr>
                <w:rFonts w:ascii="Times New Roman" w:hAnsi="Times New Roman" w:cs="Times New Roman"/>
                <w:sz w:val="24"/>
                <w:szCs w:val="24"/>
              </w:rPr>
              <w:t xml:space="preserve">Industry </w:t>
            </w:r>
            <w:r w:rsidR="00244564">
              <w:rPr>
                <w:rFonts w:ascii="Times New Roman" w:hAnsi="Times New Roman" w:cs="Times New Roman"/>
                <w:sz w:val="24"/>
                <w:szCs w:val="24"/>
              </w:rPr>
              <w:t xml:space="preserve">4.0 &amp; </w:t>
            </w:r>
            <w:r w:rsidRPr="00D9117A">
              <w:rPr>
                <w:rFonts w:ascii="Times New Roman" w:hAnsi="Times New Roman" w:cs="Times New Roman"/>
                <w:sz w:val="24"/>
                <w:szCs w:val="24"/>
              </w:rPr>
              <w:t>5.0 &amp; Intelligent Systems</w:t>
            </w:r>
          </w:p>
          <w:p w14:paraId="391FBC25" w14:textId="4C3EA730" w:rsidR="00315269" w:rsidRPr="00D9117A" w:rsidRDefault="00315269" w:rsidP="00D9117A">
            <w:pPr>
              <w:pStyle w:val="ListParagraph"/>
              <w:numPr>
                <w:ilvl w:val="0"/>
                <w:numId w:val="11"/>
              </w:numPr>
              <w:ind w:left="360"/>
              <w:rPr>
                <w:rFonts w:ascii="Times New Roman" w:hAnsi="Times New Roman" w:cs="Times New Roman"/>
                <w:sz w:val="24"/>
                <w:szCs w:val="24"/>
              </w:rPr>
            </w:pPr>
            <w:r>
              <w:rPr>
                <w:rFonts w:ascii="Times New Roman" w:hAnsi="Times New Roman" w:cs="Times New Roman"/>
              </w:rPr>
              <w:t>Others:________________________</w:t>
            </w:r>
          </w:p>
        </w:tc>
      </w:tr>
    </w:tbl>
    <w:p w14:paraId="0C17478A" w14:textId="77777777" w:rsidR="00D9117A" w:rsidRPr="00D9117A" w:rsidRDefault="00D9117A" w:rsidP="00D9117A">
      <w:pPr>
        <w:pStyle w:val="ListParagraph"/>
        <w:ind w:left="270"/>
        <w:rPr>
          <w:rFonts w:ascii="Times New Roman" w:hAnsi="Times New Roman" w:cs="Times New Roman"/>
          <w:sz w:val="24"/>
          <w:szCs w:val="24"/>
        </w:rPr>
      </w:pPr>
    </w:p>
    <w:tbl>
      <w:tblPr>
        <w:tblStyle w:val="TableGrid"/>
        <w:tblW w:w="10530" w:type="dxa"/>
        <w:tblInd w:w="-5" w:type="dxa"/>
        <w:tblLook w:val="04A0" w:firstRow="1" w:lastRow="0" w:firstColumn="1" w:lastColumn="0" w:noHBand="0" w:noVBand="1"/>
      </w:tblPr>
      <w:tblGrid>
        <w:gridCol w:w="720"/>
        <w:gridCol w:w="3420"/>
        <w:gridCol w:w="6390"/>
      </w:tblGrid>
      <w:tr w:rsidR="00D9117A" w:rsidRPr="00D9117A" w14:paraId="06C3F144" w14:textId="77777777" w:rsidTr="00A87449">
        <w:tc>
          <w:tcPr>
            <w:tcW w:w="4140" w:type="dxa"/>
            <w:gridSpan w:val="2"/>
          </w:tcPr>
          <w:p w14:paraId="78872133" w14:textId="13E8DC2C" w:rsidR="00D9117A" w:rsidRPr="00D9117A" w:rsidRDefault="00A87449" w:rsidP="000A1317">
            <w:pPr>
              <w:pStyle w:val="ListParagraph"/>
              <w:ind w:left="0"/>
              <w:rPr>
                <w:rFonts w:ascii="Times New Roman" w:hAnsi="Times New Roman" w:cs="Times New Roman"/>
                <w:b/>
                <w:sz w:val="24"/>
                <w:szCs w:val="24"/>
              </w:rPr>
            </w:pPr>
            <w:r>
              <w:rPr>
                <w:rFonts w:ascii="Times New Roman" w:hAnsi="Times New Roman" w:cs="Times New Roman"/>
                <w:b/>
              </w:rPr>
              <w:t>Check the box of your preferred activities</w:t>
            </w:r>
          </w:p>
        </w:tc>
        <w:tc>
          <w:tcPr>
            <w:tcW w:w="6390" w:type="dxa"/>
          </w:tcPr>
          <w:p w14:paraId="7311A3C0" w14:textId="77777777" w:rsidR="00D9117A" w:rsidRPr="00D9117A" w:rsidRDefault="00D9117A" w:rsidP="000A1317">
            <w:pPr>
              <w:rPr>
                <w:rFonts w:ascii="Times New Roman" w:hAnsi="Times New Roman" w:cs="Times New Roman"/>
                <w:b/>
                <w:sz w:val="24"/>
                <w:szCs w:val="24"/>
              </w:rPr>
            </w:pPr>
            <w:r w:rsidRPr="00D9117A">
              <w:rPr>
                <w:rFonts w:ascii="Times New Roman" w:hAnsi="Times New Roman" w:cs="Times New Roman"/>
                <w:b/>
                <w:sz w:val="24"/>
                <w:szCs w:val="24"/>
              </w:rPr>
              <w:t>Write the letter of the research area in below boxes</w:t>
            </w:r>
          </w:p>
        </w:tc>
      </w:tr>
      <w:tr w:rsidR="00D9117A" w:rsidRPr="00D9117A" w14:paraId="72E5108A" w14:textId="77777777" w:rsidTr="00A87449">
        <w:tc>
          <w:tcPr>
            <w:tcW w:w="720" w:type="dxa"/>
          </w:tcPr>
          <w:p w14:paraId="260B8290" w14:textId="77777777" w:rsidR="00D9117A" w:rsidRPr="00D9117A" w:rsidRDefault="00D9117A" w:rsidP="000A1317">
            <w:pPr>
              <w:ind w:left="180"/>
              <w:rPr>
                <w:rFonts w:ascii="Times New Roman" w:hAnsi="Times New Roman" w:cs="Times New Roman"/>
                <w:sz w:val="24"/>
                <w:szCs w:val="24"/>
              </w:rPr>
            </w:pPr>
          </w:p>
        </w:tc>
        <w:tc>
          <w:tcPr>
            <w:tcW w:w="3420" w:type="dxa"/>
          </w:tcPr>
          <w:p w14:paraId="229CA562" w14:textId="77777777" w:rsidR="00D9117A" w:rsidRPr="00D9117A" w:rsidRDefault="00D9117A" w:rsidP="000A1317">
            <w:pPr>
              <w:ind w:left="180"/>
              <w:rPr>
                <w:rFonts w:ascii="Times New Roman" w:hAnsi="Times New Roman" w:cs="Times New Roman"/>
                <w:sz w:val="24"/>
                <w:szCs w:val="24"/>
              </w:rPr>
            </w:pPr>
            <w:r w:rsidRPr="00D9117A">
              <w:rPr>
                <w:rFonts w:ascii="Times New Roman" w:hAnsi="Times New Roman" w:cs="Times New Roman"/>
                <w:sz w:val="24"/>
                <w:szCs w:val="24"/>
              </w:rPr>
              <w:t xml:space="preserve">Service Learning </w:t>
            </w:r>
          </w:p>
        </w:tc>
        <w:tc>
          <w:tcPr>
            <w:tcW w:w="6390" w:type="dxa"/>
          </w:tcPr>
          <w:p w14:paraId="6E81569F" w14:textId="77777777" w:rsidR="00D9117A" w:rsidRPr="00D9117A" w:rsidRDefault="00D9117A" w:rsidP="000A1317">
            <w:pPr>
              <w:pStyle w:val="ListParagraph"/>
              <w:ind w:left="0"/>
              <w:rPr>
                <w:rFonts w:ascii="Times New Roman" w:hAnsi="Times New Roman" w:cs="Times New Roman"/>
                <w:sz w:val="24"/>
                <w:szCs w:val="24"/>
              </w:rPr>
            </w:pPr>
          </w:p>
        </w:tc>
      </w:tr>
      <w:tr w:rsidR="00D9117A" w:rsidRPr="00D9117A" w14:paraId="6A48C83A" w14:textId="77777777" w:rsidTr="00A87449">
        <w:tc>
          <w:tcPr>
            <w:tcW w:w="720" w:type="dxa"/>
          </w:tcPr>
          <w:p w14:paraId="58B864DC" w14:textId="77777777" w:rsidR="00D9117A" w:rsidRPr="00D9117A" w:rsidRDefault="00D9117A" w:rsidP="000A1317">
            <w:pPr>
              <w:ind w:left="180"/>
              <w:rPr>
                <w:rFonts w:ascii="Times New Roman" w:hAnsi="Times New Roman" w:cs="Times New Roman"/>
                <w:sz w:val="24"/>
                <w:szCs w:val="24"/>
              </w:rPr>
            </w:pPr>
          </w:p>
        </w:tc>
        <w:tc>
          <w:tcPr>
            <w:tcW w:w="3420" w:type="dxa"/>
          </w:tcPr>
          <w:p w14:paraId="350226F6" w14:textId="77777777" w:rsidR="00D9117A" w:rsidRPr="00D9117A" w:rsidRDefault="00D9117A" w:rsidP="000A1317">
            <w:pPr>
              <w:ind w:left="180"/>
              <w:rPr>
                <w:rFonts w:ascii="Times New Roman" w:hAnsi="Times New Roman" w:cs="Times New Roman"/>
                <w:sz w:val="24"/>
                <w:szCs w:val="24"/>
              </w:rPr>
            </w:pPr>
            <w:r w:rsidRPr="00D9117A">
              <w:rPr>
                <w:rFonts w:ascii="Times New Roman" w:hAnsi="Times New Roman" w:cs="Times New Roman"/>
                <w:sz w:val="24"/>
                <w:szCs w:val="24"/>
              </w:rPr>
              <w:t>Capstone Project</w:t>
            </w:r>
          </w:p>
        </w:tc>
        <w:tc>
          <w:tcPr>
            <w:tcW w:w="6390" w:type="dxa"/>
          </w:tcPr>
          <w:p w14:paraId="2E9D7972" w14:textId="77777777" w:rsidR="00D9117A" w:rsidRPr="00D9117A" w:rsidRDefault="00D9117A" w:rsidP="000A1317">
            <w:pPr>
              <w:pStyle w:val="ListParagraph"/>
              <w:ind w:left="0"/>
              <w:rPr>
                <w:rFonts w:ascii="Times New Roman" w:hAnsi="Times New Roman" w:cs="Times New Roman"/>
                <w:sz w:val="24"/>
                <w:szCs w:val="24"/>
              </w:rPr>
            </w:pPr>
          </w:p>
        </w:tc>
      </w:tr>
      <w:tr w:rsidR="00D9117A" w:rsidRPr="00D9117A" w14:paraId="4B522AC2" w14:textId="77777777" w:rsidTr="00A87449">
        <w:tc>
          <w:tcPr>
            <w:tcW w:w="720" w:type="dxa"/>
          </w:tcPr>
          <w:p w14:paraId="053653A8" w14:textId="77777777" w:rsidR="00D9117A" w:rsidRPr="00D9117A" w:rsidRDefault="00D9117A" w:rsidP="000A1317">
            <w:pPr>
              <w:ind w:left="180"/>
              <w:rPr>
                <w:rFonts w:ascii="Times New Roman" w:hAnsi="Times New Roman" w:cs="Times New Roman"/>
                <w:sz w:val="24"/>
                <w:szCs w:val="24"/>
              </w:rPr>
            </w:pPr>
          </w:p>
        </w:tc>
        <w:tc>
          <w:tcPr>
            <w:tcW w:w="3420" w:type="dxa"/>
          </w:tcPr>
          <w:p w14:paraId="10340DCE" w14:textId="77777777" w:rsidR="00D9117A" w:rsidRPr="00D9117A" w:rsidRDefault="00D9117A" w:rsidP="000A1317">
            <w:pPr>
              <w:ind w:left="180"/>
              <w:rPr>
                <w:rFonts w:ascii="Times New Roman" w:hAnsi="Times New Roman" w:cs="Times New Roman"/>
                <w:sz w:val="24"/>
                <w:szCs w:val="24"/>
              </w:rPr>
            </w:pPr>
            <w:r w:rsidRPr="00D9117A">
              <w:rPr>
                <w:rFonts w:ascii="Times New Roman" w:hAnsi="Times New Roman" w:cs="Times New Roman"/>
                <w:sz w:val="24"/>
                <w:szCs w:val="24"/>
              </w:rPr>
              <w:t>Applied Research</w:t>
            </w:r>
          </w:p>
        </w:tc>
        <w:tc>
          <w:tcPr>
            <w:tcW w:w="6390" w:type="dxa"/>
          </w:tcPr>
          <w:p w14:paraId="38024D09" w14:textId="77777777" w:rsidR="00D9117A" w:rsidRPr="00D9117A" w:rsidRDefault="00D9117A" w:rsidP="000A1317">
            <w:pPr>
              <w:pStyle w:val="ListParagraph"/>
              <w:ind w:left="0"/>
              <w:rPr>
                <w:rFonts w:ascii="Times New Roman" w:hAnsi="Times New Roman" w:cs="Times New Roman"/>
                <w:sz w:val="24"/>
                <w:szCs w:val="24"/>
              </w:rPr>
            </w:pPr>
          </w:p>
        </w:tc>
      </w:tr>
      <w:tr w:rsidR="00D9117A" w:rsidRPr="00D9117A" w14:paraId="685A70EA" w14:textId="77777777" w:rsidTr="00A87449">
        <w:tc>
          <w:tcPr>
            <w:tcW w:w="720" w:type="dxa"/>
          </w:tcPr>
          <w:p w14:paraId="2A3F422C" w14:textId="77777777" w:rsidR="00D9117A" w:rsidRPr="00D9117A" w:rsidRDefault="00D9117A" w:rsidP="000A1317">
            <w:pPr>
              <w:ind w:left="180"/>
              <w:rPr>
                <w:rFonts w:ascii="Times New Roman" w:hAnsi="Times New Roman" w:cs="Times New Roman"/>
                <w:sz w:val="24"/>
                <w:szCs w:val="24"/>
              </w:rPr>
            </w:pPr>
          </w:p>
        </w:tc>
        <w:tc>
          <w:tcPr>
            <w:tcW w:w="3420" w:type="dxa"/>
          </w:tcPr>
          <w:p w14:paraId="57DA68D3" w14:textId="77777777" w:rsidR="00D9117A" w:rsidRPr="00D9117A" w:rsidRDefault="00D9117A" w:rsidP="000A1317">
            <w:pPr>
              <w:ind w:left="180"/>
              <w:rPr>
                <w:rFonts w:ascii="Times New Roman" w:hAnsi="Times New Roman" w:cs="Times New Roman"/>
                <w:sz w:val="24"/>
                <w:szCs w:val="24"/>
              </w:rPr>
            </w:pPr>
            <w:r w:rsidRPr="00D9117A">
              <w:rPr>
                <w:rFonts w:ascii="Times New Roman" w:hAnsi="Times New Roman" w:cs="Times New Roman"/>
                <w:sz w:val="24"/>
                <w:szCs w:val="24"/>
              </w:rPr>
              <w:t>Grant Application</w:t>
            </w:r>
          </w:p>
        </w:tc>
        <w:tc>
          <w:tcPr>
            <w:tcW w:w="6390" w:type="dxa"/>
          </w:tcPr>
          <w:p w14:paraId="70F4547F" w14:textId="77777777" w:rsidR="00D9117A" w:rsidRPr="00D9117A" w:rsidRDefault="00D9117A" w:rsidP="000A1317">
            <w:pPr>
              <w:pStyle w:val="ListParagraph"/>
              <w:ind w:left="0"/>
              <w:rPr>
                <w:rFonts w:ascii="Times New Roman" w:hAnsi="Times New Roman" w:cs="Times New Roman"/>
                <w:sz w:val="24"/>
                <w:szCs w:val="24"/>
              </w:rPr>
            </w:pPr>
          </w:p>
        </w:tc>
      </w:tr>
      <w:tr w:rsidR="00D9117A" w:rsidRPr="00D9117A" w14:paraId="287049E1" w14:textId="77777777" w:rsidTr="00A87449">
        <w:tc>
          <w:tcPr>
            <w:tcW w:w="720" w:type="dxa"/>
          </w:tcPr>
          <w:p w14:paraId="70AAA6AF" w14:textId="77777777" w:rsidR="00D9117A" w:rsidRPr="00D9117A" w:rsidRDefault="00D9117A" w:rsidP="000A1317">
            <w:pPr>
              <w:ind w:left="180"/>
              <w:rPr>
                <w:rFonts w:ascii="Times New Roman" w:hAnsi="Times New Roman" w:cs="Times New Roman"/>
                <w:sz w:val="24"/>
                <w:szCs w:val="24"/>
              </w:rPr>
            </w:pPr>
          </w:p>
        </w:tc>
        <w:tc>
          <w:tcPr>
            <w:tcW w:w="3420" w:type="dxa"/>
          </w:tcPr>
          <w:p w14:paraId="5DC97412" w14:textId="77777777" w:rsidR="00D9117A" w:rsidRPr="00D9117A" w:rsidRDefault="00D9117A" w:rsidP="000A1317">
            <w:pPr>
              <w:ind w:left="180"/>
              <w:rPr>
                <w:rFonts w:ascii="Times New Roman" w:hAnsi="Times New Roman" w:cs="Times New Roman"/>
                <w:sz w:val="24"/>
                <w:szCs w:val="24"/>
              </w:rPr>
            </w:pPr>
            <w:r w:rsidRPr="00D9117A">
              <w:rPr>
                <w:rFonts w:ascii="Times New Roman" w:hAnsi="Times New Roman" w:cs="Times New Roman"/>
                <w:sz w:val="24"/>
                <w:szCs w:val="24"/>
              </w:rPr>
              <w:t>Consultancy</w:t>
            </w:r>
          </w:p>
        </w:tc>
        <w:tc>
          <w:tcPr>
            <w:tcW w:w="6390" w:type="dxa"/>
          </w:tcPr>
          <w:p w14:paraId="1476B0FB" w14:textId="77777777" w:rsidR="00D9117A" w:rsidRPr="00D9117A" w:rsidRDefault="00D9117A" w:rsidP="000A1317">
            <w:pPr>
              <w:pStyle w:val="ListParagraph"/>
              <w:ind w:left="0"/>
              <w:rPr>
                <w:rFonts w:ascii="Times New Roman" w:hAnsi="Times New Roman" w:cs="Times New Roman"/>
                <w:sz w:val="24"/>
                <w:szCs w:val="24"/>
              </w:rPr>
            </w:pPr>
          </w:p>
        </w:tc>
      </w:tr>
      <w:tr w:rsidR="00A87449" w:rsidRPr="00D9117A" w14:paraId="7C4DD795" w14:textId="77777777" w:rsidTr="00A87449">
        <w:tc>
          <w:tcPr>
            <w:tcW w:w="720" w:type="dxa"/>
          </w:tcPr>
          <w:p w14:paraId="5CA074D8" w14:textId="77777777" w:rsidR="00A87449" w:rsidRPr="00D9117A" w:rsidRDefault="00A87449" w:rsidP="000A1317">
            <w:pPr>
              <w:ind w:left="180"/>
              <w:rPr>
                <w:rFonts w:ascii="Times New Roman" w:hAnsi="Times New Roman" w:cs="Times New Roman"/>
                <w:sz w:val="24"/>
                <w:szCs w:val="24"/>
              </w:rPr>
            </w:pPr>
          </w:p>
        </w:tc>
        <w:tc>
          <w:tcPr>
            <w:tcW w:w="3420" w:type="dxa"/>
          </w:tcPr>
          <w:p w14:paraId="12AF586A" w14:textId="6F3F2AF5" w:rsidR="00A87449" w:rsidRPr="00D9117A" w:rsidRDefault="003D64F4" w:rsidP="000A1317">
            <w:pPr>
              <w:ind w:left="180"/>
              <w:rPr>
                <w:rFonts w:ascii="Times New Roman" w:hAnsi="Times New Roman" w:cs="Times New Roman"/>
                <w:sz w:val="24"/>
                <w:szCs w:val="24"/>
              </w:rPr>
            </w:pPr>
            <w:r>
              <w:rPr>
                <w:rFonts w:ascii="Times New Roman" w:hAnsi="Times New Roman" w:cs="Times New Roman"/>
                <w:sz w:val="24"/>
                <w:szCs w:val="24"/>
              </w:rPr>
              <w:t>Professional Training</w:t>
            </w:r>
            <w:bookmarkStart w:id="0" w:name="_GoBack"/>
            <w:bookmarkEnd w:id="0"/>
          </w:p>
        </w:tc>
        <w:tc>
          <w:tcPr>
            <w:tcW w:w="6390" w:type="dxa"/>
          </w:tcPr>
          <w:p w14:paraId="6BDF9B18" w14:textId="77777777" w:rsidR="00A87449" w:rsidRPr="00D9117A" w:rsidRDefault="00A87449" w:rsidP="000A1317">
            <w:pPr>
              <w:pStyle w:val="ListParagraph"/>
              <w:ind w:left="0"/>
              <w:rPr>
                <w:rFonts w:ascii="Times New Roman" w:hAnsi="Times New Roman" w:cs="Times New Roman"/>
                <w:sz w:val="24"/>
                <w:szCs w:val="24"/>
              </w:rPr>
            </w:pPr>
          </w:p>
        </w:tc>
      </w:tr>
      <w:tr w:rsidR="00D9117A" w:rsidRPr="00D9117A" w14:paraId="3EE49222" w14:textId="77777777" w:rsidTr="00A87449">
        <w:tc>
          <w:tcPr>
            <w:tcW w:w="720" w:type="dxa"/>
          </w:tcPr>
          <w:p w14:paraId="76CEF528" w14:textId="77777777" w:rsidR="00D9117A" w:rsidRPr="00D9117A" w:rsidRDefault="00D9117A" w:rsidP="000A1317">
            <w:pPr>
              <w:ind w:left="180"/>
              <w:rPr>
                <w:rFonts w:ascii="Times New Roman" w:hAnsi="Times New Roman" w:cs="Times New Roman"/>
                <w:sz w:val="24"/>
                <w:szCs w:val="24"/>
              </w:rPr>
            </w:pPr>
          </w:p>
        </w:tc>
        <w:tc>
          <w:tcPr>
            <w:tcW w:w="3420" w:type="dxa"/>
          </w:tcPr>
          <w:p w14:paraId="7C9FF71D" w14:textId="77777777" w:rsidR="00D9117A" w:rsidRPr="00D9117A" w:rsidRDefault="00D9117A" w:rsidP="000A1317">
            <w:pPr>
              <w:ind w:left="180"/>
              <w:rPr>
                <w:rFonts w:ascii="Times New Roman" w:hAnsi="Times New Roman" w:cs="Times New Roman"/>
                <w:sz w:val="24"/>
                <w:szCs w:val="24"/>
              </w:rPr>
            </w:pPr>
            <w:r w:rsidRPr="00D9117A">
              <w:rPr>
                <w:rFonts w:ascii="Times New Roman" w:hAnsi="Times New Roman" w:cs="Times New Roman"/>
                <w:sz w:val="24"/>
                <w:szCs w:val="24"/>
              </w:rPr>
              <w:t>Virtual Internship</w:t>
            </w:r>
          </w:p>
        </w:tc>
        <w:tc>
          <w:tcPr>
            <w:tcW w:w="6390" w:type="dxa"/>
          </w:tcPr>
          <w:p w14:paraId="1FD80FD8" w14:textId="77777777" w:rsidR="00D9117A" w:rsidRPr="00D9117A" w:rsidRDefault="00D9117A" w:rsidP="000A1317">
            <w:pPr>
              <w:pStyle w:val="ListParagraph"/>
              <w:ind w:left="0"/>
              <w:rPr>
                <w:rFonts w:ascii="Times New Roman" w:hAnsi="Times New Roman" w:cs="Times New Roman"/>
                <w:sz w:val="24"/>
                <w:szCs w:val="24"/>
              </w:rPr>
            </w:pPr>
          </w:p>
        </w:tc>
      </w:tr>
      <w:tr w:rsidR="00D9117A" w:rsidRPr="00D9117A" w14:paraId="40364736" w14:textId="77777777" w:rsidTr="00A87449">
        <w:tc>
          <w:tcPr>
            <w:tcW w:w="720" w:type="dxa"/>
          </w:tcPr>
          <w:p w14:paraId="61C6F2D3" w14:textId="77777777" w:rsidR="00D9117A" w:rsidRPr="00D9117A" w:rsidRDefault="00D9117A" w:rsidP="000A1317">
            <w:pPr>
              <w:ind w:left="180"/>
              <w:rPr>
                <w:rFonts w:ascii="Times New Roman" w:hAnsi="Times New Roman" w:cs="Times New Roman"/>
                <w:sz w:val="24"/>
                <w:szCs w:val="24"/>
              </w:rPr>
            </w:pPr>
          </w:p>
        </w:tc>
        <w:tc>
          <w:tcPr>
            <w:tcW w:w="3420" w:type="dxa"/>
          </w:tcPr>
          <w:p w14:paraId="285E65A4" w14:textId="77777777" w:rsidR="00D9117A" w:rsidRPr="00D9117A" w:rsidRDefault="00D9117A" w:rsidP="000A1317">
            <w:pPr>
              <w:ind w:left="180"/>
              <w:rPr>
                <w:rFonts w:ascii="Times New Roman" w:hAnsi="Times New Roman" w:cs="Times New Roman"/>
                <w:sz w:val="24"/>
                <w:szCs w:val="24"/>
              </w:rPr>
            </w:pPr>
            <w:r w:rsidRPr="00D9117A">
              <w:rPr>
                <w:rFonts w:ascii="Times New Roman" w:hAnsi="Times New Roman" w:cs="Times New Roman"/>
                <w:sz w:val="24"/>
                <w:szCs w:val="24"/>
              </w:rPr>
              <w:t>Joint Publication</w:t>
            </w:r>
          </w:p>
        </w:tc>
        <w:tc>
          <w:tcPr>
            <w:tcW w:w="6390" w:type="dxa"/>
          </w:tcPr>
          <w:p w14:paraId="486E0803" w14:textId="77777777" w:rsidR="00D9117A" w:rsidRPr="00D9117A" w:rsidRDefault="00D9117A" w:rsidP="000A1317">
            <w:pPr>
              <w:pStyle w:val="ListParagraph"/>
              <w:ind w:left="0"/>
              <w:rPr>
                <w:rFonts w:ascii="Times New Roman" w:hAnsi="Times New Roman" w:cs="Times New Roman"/>
                <w:sz w:val="24"/>
                <w:szCs w:val="24"/>
              </w:rPr>
            </w:pPr>
          </w:p>
        </w:tc>
      </w:tr>
    </w:tbl>
    <w:p w14:paraId="1A7BB2A3" w14:textId="22616E59" w:rsidR="00D9117A" w:rsidRDefault="00D9117A" w:rsidP="00D9117A">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145"/>
        <w:gridCol w:w="7470"/>
      </w:tblGrid>
      <w:tr w:rsidR="00D9117A" w:rsidRPr="00D9117A" w14:paraId="69C98D7B" w14:textId="77777777" w:rsidTr="00D9117A">
        <w:tc>
          <w:tcPr>
            <w:tcW w:w="10615" w:type="dxa"/>
            <w:gridSpan w:val="2"/>
          </w:tcPr>
          <w:p w14:paraId="1680E478" w14:textId="49E4F5E7" w:rsidR="00D9117A" w:rsidRPr="00D9117A" w:rsidRDefault="00D9117A" w:rsidP="000A1317">
            <w:pPr>
              <w:jc w:val="center"/>
              <w:rPr>
                <w:rFonts w:ascii="Times New Roman" w:hAnsi="Times New Roman" w:cs="Times New Roman"/>
                <w:b/>
                <w:sz w:val="24"/>
                <w:szCs w:val="24"/>
              </w:rPr>
            </w:pPr>
            <w:r>
              <w:rPr>
                <w:rFonts w:ascii="Times New Roman" w:hAnsi="Times New Roman" w:cs="Times New Roman"/>
                <w:b/>
                <w:sz w:val="24"/>
                <w:szCs w:val="24"/>
              </w:rPr>
              <w:t>Faculty</w:t>
            </w:r>
            <w:r w:rsidRPr="00D9117A">
              <w:rPr>
                <w:rFonts w:ascii="Times New Roman" w:hAnsi="Times New Roman" w:cs="Times New Roman"/>
                <w:b/>
                <w:sz w:val="24"/>
                <w:szCs w:val="24"/>
              </w:rPr>
              <w:t xml:space="preserve"> </w:t>
            </w:r>
            <w:r w:rsidR="00FE597E">
              <w:rPr>
                <w:rFonts w:ascii="Times New Roman" w:hAnsi="Times New Roman" w:cs="Times New Roman"/>
                <w:b/>
                <w:sz w:val="24"/>
                <w:szCs w:val="24"/>
              </w:rPr>
              <w:t>I</w:t>
            </w:r>
            <w:r w:rsidRPr="00D9117A">
              <w:rPr>
                <w:rFonts w:ascii="Times New Roman" w:hAnsi="Times New Roman" w:cs="Times New Roman"/>
                <w:b/>
                <w:sz w:val="24"/>
                <w:szCs w:val="24"/>
              </w:rPr>
              <w:t>nformation</w:t>
            </w:r>
          </w:p>
        </w:tc>
      </w:tr>
      <w:tr w:rsidR="00D9117A" w:rsidRPr="00D9117A" w14:paraId="7FC86722" w14:textId="77777777" w:rsidTr="00D9117A">
        <w:tc>
          <w:tcPr>
            <w:tcW w:w="3145" w:type="dxa"/>
          </w:tcPr>
          <w:p w14:paraId="7445A93B" w14:textId="77777777" w:rsidR="00D9117A" w:rsidRPr="00D9117A" w:rsidRDefault="00D9117A" w:rsidP="000A1317">
            <w:pPr>
              <w:rPr>
                <w:rFonts w:ascii="Times New Roman" w:hAnsi="Times New Roman" w:cs="Times New Roman"/>
                <w:b/>
                <w:sz w:val="24"/>
                <w:szCs w:val="24"/>
              </w:rPr>
            </w:pPr>
            <w:r w:rsidRPr="00D9117A">
              <w:rPr>
                <w:rFonts w:ascii="Times New Roman" w:hAnsi="Times New Roman" w:cs="Times New Roman"/>
                <w:b/>
                <w:sz w:val="24"/>
                <w:szCs w:val="24"/>
              </w:rPr>
              <w:t>Institution Name:</w:t>
            </w:r>
          </w:p>
        </w:tc>
        <w:tc>
          <w:tcPr>
            <w:tcW w:w="7470" w:type="dxa"/>
          </w:tcPr>
          <w:p w14:paraId="2F7A3ECF" w14:textId="77777777" w:rsidR="00D9117A" w:rsidRPr="00D9117A" w:rsidRDefault="00D9117A" w:rsidP="000A1317">
            <w:pPr>
              <w:rPr>
                <w:rFonts w:ascii="Times New Roman" w:hAnsi="Times New Roman" w:cs="Times New Roman"/>
                <w:b/>
                <w:sz w:val="24"/>
                <w:szCs w:val="24"/>
              </w:rPr>
            </w:pPr>
          </w:p>
        </w:tc>
      </w:tr>
      <w:tr w:rsidR="00D9117A" w:rsidRPr="00D9117A" w14:paraId="7FA38A36" w14:textId="77777777" w:rsidTr="00D9117A">
        <w:tc>
          <w:tcPr>
            <w:tcW w:w="3145" w:type="dxa"/>
          </w:tcPr>
          <w:p w14:paraId="46297EAF" w14:textId="77777777" w:rsidR="00D9117A" w:rsidRPr="00D9117A" w:rsidRDefault="00D9117A" w:rsidP="000A1317">
            <w:pPr>
              <w:rPr>
                <w:rFonts w:ascii="Times New Roman" w:hAnsi="Times New Roman" w:cs="Times New Roman"/>
                <w:b/>
                <w:sz w:val="24"/>
                <w:szCs w:val="24"/>
              </w:rPr>
            </w:pPr>
            <w:r w:rsidRPr="00D9117A">
              <w:rPr>
                <w:rFonts w:ascii="Times New Roman" w:hAnsi="Times New Roman" w:cs="Times New Roman"/>
                <w:b/>
                <w:sz w:val="24"/>
                <w:szCs w:val="24"/>
              </w:rPr>
              <w:t xml:space="preserve">Institution Website: </w:t>
            </w:r>
          </w:p>
        </w:tc>
        <w:tc>
          <w:tcPr>
            <w:tcW w:w="7470" w:type="dxa"/>
          </w:tcPr>
          <w:p w14:paraId="40EDD8D0" w14:textId="77777777" w:rsidR="00D9117A" w:rsidRPr="00D9117A" w:rsidRDefault="00D9117A" w:rsidP="000A1317">
            <w:pPr>
              <w:rPr>
                <w:rFonts w:ascii="Times New Roman" w:hAnsi="Times New Roman" w:cs="Times New Roman"/>
                <w:b/>
                <w:sz w:val="24"/>
                <w:szCs w:val="24"/>
              </w:rPr>
            </w:pPr>
          </w:p>
        </w:tc>
      </w:tr>
      <w:tr w:rsidR="00D9117A" w:rsidRPr="00D9117A" w14:paraId="72389927" w14:textId="77777777" w:rsidTr="00D9117A">
        <w:tc>
          <w:tcPr>
            <w:tcW w:w="3145" w:type="dxa"/>
          </w:tcPr>
          <w:p w14:paraId="3FFA33FA" w14:textId="77777777" w:rsidR="00D9117A" w:rsidRPr="00D9117A" w:rsidRDefault="00D9117A" w:rsidP="000A1317">
            <w:pPr>
              <w:rPr>
                <w:rFonts w:ascii="Times New Roman" w:hAnsi="Times New Roman" w:cs="Times New Roman"/>
                <w:b/>
                <w:sz w:val="24"/>
                <w:szCs w:val="24"/>
              </w:rPr>
            </w:pPr>
            <w:r w:rsidRPr="00D9117A">
              <w:rPr>
                <w:rFonts w:ascii="Times New Roman" w:hAnsi="Times New Roman" w:cs="Times New Roman"/>
                <w:b/>
                <w:sz w:val="24"/>
                <w:szCs w:val="24"/>
              </w:rPr>
              <w:t xml:space="preserve">Your name: </w:t>
            </w:r>
          </w:p>
        </w:tc>
        <w:tc>
          <w:tcPr>
            <w:tcW w:w="7470" w:type="dxa"/>
          </w:tcPr>
          <w:p w14:paraId="7CA8C91F" w14:textId="77777777" w:rsidR="00D9117A" w:rsidRPr="00D9117A" w:rsidRDefault="00D9117A" w:rsidP="000A1317">
            <w:pPr>
              <w:rPr>
                <w:rFonts w:ascii="Times New Roman" w:hAnsi="Times New Roman" w:cs="Times New Roman"/>
                <w:b/>
                <w:sz w:val="24"/>
                <w:szCs w:val="24"/>
              </w:rPr>
            </w:pPr>
          </w:p>
        </w:tc>
      </w:tr>
      <w:tr w:rsidR="00D9117A" w:rsidRPr="00D9117A" w14:paraId="1E7543D6" w14:textId="77777777" w:rsidTr="00D9117A">
        <w:tc>
          <w:tcPr>
            <w:tcW w:w="3145" w:type="dxa"/>
          </w:tcPr>
          <w:p w14:paraId="19ABEC75" w14:textId="58E85715" w:rsidR="00D9117A" w:rsidRPr="00D9117A" w:rsidRDefault="00D9117A" w:rsidP="000A1317">
            <w:pPr>
              <w:rPr>
                <w:rFonts w:ascii="Times New Roman" w:hAnsi="Times New Roman" w:cs="Times New Roman"/>
                <w:b/>
                <w:sz w:val="24"/>
                <w:szCs w:val="24"/>
              </w:rPr>
            </w:pPr>
            <w:r w:rsidRPr="00D9117A">
              <w:rPr>
                <w:rFonts w:ascii="Times New Roman" w:hAnsi="Times New Roman" w:cs="Times New Roman"/>
                <w:b/>
                <w:sz w:val="24"/>
                <w:szCs w:val="24"/>
              </w:rPr>
              <w:t xml:space="preserve">Job Title: </w:t>
            </w:r>
          </w:p>
        </w:tc>
        <w:tc>
          <w:tcPr>
            <w:tcW w:w="7470" w:type="dxa"/>
          </w:tcPr>
          <w:p w14:paraId="739B0E01" w14:textId="77777777" w:rsidR="00D9117A" w:rsidRPr="00D9117A" w:rsidRDefault="00D9117A" w:rsidP="000A1317">
            <w:pPr>
              <w:rPr>
                <w:rFonts w:ascii="Times New Roman" w:hAnsi="Times New Roman" w:cs="Times New Roman"/>
                <w:b/>
                <w:sz w:val="24"/>
                <w:szCs w:val="24"/>
              </w:rPr>
            </w:pPr>
          </w:p>
        </w:tc>
      </w:tr>
      <w:tr w:rsidR="00D9117A" w:rsidRPr="00D9117A" w14:paraId="6E5B2D6C" w14:textId="77777777" w:rsidTr="00D9117A">
        <w:tc>
          <w:tcPr>
            <w:tcW w:w="3145" w:type="dxa"/>
          </w:tcPr>
          <w:p w14:paraId="7BA1D3B7" w14:textId="7127E3F7" w:rsidR="00D9117A" w:rsidRPr="00D9117A" w:rsidRDefault="00D9117A" w:rsidP="000A1317">
            <w:pPr>
              <w:rPr>
                <w:rFonts w:ascii="Times New Roman" w:hAnsi="Times New Roman" w:cs="Times New Roman"/>
                <w:b/>
                <w:sz w:val="24"/>
                <w:szCs w:val="24"/>
              </w:rPr>
            </w:pPr>
            <w:r w:rsidRPr="00D9117A">
              <w:rPr>
                <w:rFonts w:ascii="Times New Roman" w:hAnsi="Times New Roman" w:cs="Times New Roman"/>
                <w:b/>
                <w:sz w:val="24"/>
                <w:szCs w:val="24"/>
              </w:rPr>
              <w:t xml:space="preserve">Your </w:t>
            </w:r>
            <w:r>
              <w:rPr>
                <w:rFonts w:ascii="Times New Roman" w:hAnsi="Times New Roman" w:cs="Times New Roman"/>
                <w:b/>
                <w:sz w:val="24"/>
                <w:szCs w:val="24"/>
              </w:rPr>
              <w:t>Research Area</w:t>
            </w:r>
            <w:r w:rsidRPr="00D9117A">
              <w:rPr>
                <w:rFonts w:ascii="Times New Roman" w:hAnsi="Times New Roman" w:cs="Times New Roman"/>
                <w:b/>
                <w:sz w:val="24"/>
                <w:szCs w:val="24"/>
              </w:rPr>
              <w:t>:</w:t>
            </w:r>
          </w:p>
        </w:tc>
        <w:tc>
          <w:tcPr>
            <w:tcW w:w="7470" w:type="dxa"/>
          </w:tcPr>
          <w:p w14:paraId="0A440407" w14:textId="77777777" w:rsidR="00D9117A" w:rsidRPr="00D9117A" w:rsidRDefault="00D9117A" w:rsidP="000A1317">
            <w:pPr>
              <w:rPr>
                <w:rFonts w:ascii="Times New Roman" w:hAnsi="Times New Roman" w:cs="Times New Roman"/>
                <w:b/>
                <w:sz w:val="24"/>
                <w:szCs w:val="24"/>
              </w:rPr>
            </w:pPr>
          </w:p>
        </w:tc>
      </w:tr>
      <w:tr w:rsidR="00D9117A" w:rsidRPr="00D9117A" w14:paraId="70B108F4" w14:textId="77777777" w:rsidTr="00D9117A">
        <w:tc>
          <w:tcPr>
            <w:tcW w:w="3145" w:type="dxa"/>
          </w:tcPr>
          <w:p w14:paraId="005866C8" w14:textId="77777777" w:rsidR="00D9117A" w:rsidRPr="00D9117A" w:rsidRDefault="00D9117A" w:rsidP="000A1317">
            <w:pPr>
              <w:rPr>
                <w:rFonts w:ascii="Times New Roman" w:hAnsi="Times New Roman" w:cs="Times New Roman"/>
                <w:b/>
                <w:sz w:val="24"/>
                <w:szCs w:val="24"/>
              </w:rPr>
            </w:pPr>
            <w:r w:rsidRPr="00D9117A">
              <w:rPr>
                <w:rFonts w:ascii="Times New Roman" w:hAnsi="Times New Roman" w:cs="Times New Roman"/>
                <w:b/>
                <w:sz w:val="24"/>
                <w:szCs w:val="24"/>
              </w:rPr>
              <w:t>Your Signature:</w:t>
            </w:r>
          </w:p>
        </w:tc>
        <w:tc>
          <w:tcPr>
            <w:tcW w:w="7470" w:type="dxa"/>
          </w:tcPr>
          <w:p w14:paraId="5A6BB2A3" w14:textId="77777777" w:rsidR="00D9117A" w:rsidRPr="00D9117A" w:rsidRDefault="00D9117A" w:rsidP="000A1317">
            <w:pPr>
              <w:rPr>
                <w:rFonts w:ascii="Times New Roman" w:hAnsi="Times New Roman" w:cs="Times New Roman"/>
                <w:b/>
                <w:sz w:val="24"/>
                <w:szCs w:val="24"/>
              </w:rPr>
            </w:pPr>
          </w:p>
        </w:tc>
      </w:tr>
      <w:tr w:rsidR="00D9117A" w:rsidRPr="00D9117A" w14:paraId="6D691C6E" w14:textId="77777777" w:rsidTr="00D9117A">
        <w:tc>
          <w:tcPr>
            <w:tcW w:w="3145" w:type="dxa"/>
          </w:tcPr>
          <w:p w14:paraId="52B17CE3" w14:textId="77777777" w:rsidR="00D9117A" w:rsidRPr="00D9117A" w:rsidRDefault="00D9117A" w:rsidP="000A1317">
            <w:pPr>
              <w:rPr>
                <w:rFonts w:ascii="Times New Roman" w:hAnsi="Times New Roman" w:cs="Times New Roman"/>
                <w:b/>
                <w:sz w:val="24"/>
                <w:szCs w:val="24"/>
              </w:rPr>
            </w:pPr>
            <w:r w:rsidRPr="00D9117A">
              <w:rPr>
                <w:rFonts w:ascii="Times New Roman" w:hAnsi="Times New Roman" w:cs="Times New Roman"/>
                <w:b/>
                <w:sz w:val="24"/>
                <w:szCs w:val="24"/>
              </w:rPr>
              <w:t xml:space="preserve">Telephone: </w:t>
            </w:r>
          </w:p>
        </w:tc>
        <w:tc>
          <w:tcPr>
            <w:tcW w:w="7470" w:type="dxa"/>
          </w:tcPr>
          <w:p w14:paraId="7E11013A" w14:textId="77777777" w:rsidR="00D9117A" w:rsidRPr="00D9117A" w:rsidRDefault="00D9117A" w:rsidP="000A1317">
            <w:pPr>
              <w:rPr>
                <w:rFonts w:ascii="Times New Roman" w:hAnsi="Times New Roman" w:cs="Times New Roman"/>
                <w:b/>
                <w:sz w:val="24"/>
                <w:szCs w:val="24"/>
              </w:rPr>
            </w:pPr>
          </w:p>
        </w:tc>
      </w:tr>
      <w:tr w:rsidR="00D9117A" w:rsidRPr="00D9117A" w14:paraId="076D493D" w14:textId="77777777" w:rsidTr="00D9117A">
        <w:tc>
          <w:tcPr>
            <w:tcW w:w="3145" w:type="dxa"/>
          </w:tcPr>
          <w:p w14:paraId="7474ACA8" w14:textId="77777777" w:rsidR="00D9117A" w:rsidRPr="00D9117A" w:rsidRDefault="00D9117A" w:rsidP="000A1317">
            <w:pPr>
              <w:rPr>
                <w:rFonts w:ascii="Times New Roman" w:hAnsi="Times New Roman" w:cs="Times New Roman"/>
                <w:b/>
                <w:sz w:val="24"/>
                <w:szCs w:val="24"/>
              </w:rPr>
            </w:pPr>
            <w:r w:rsidRPr="00D9117A">
              <w:rPr>
                <w:rFonts w:ascii="Times New Roman" w:hAnsi="Times New Roman" w:cs="Times New Roman"/>
                <w:b/>
                <w:sz w:val="24"/>
                <w:szCs w:val="24"/>
              </w:rPr>
              <w:t xml:space="preserve">Email: </w:t>
            </w:r>
          </w:p>
        </w:tc>
        <w:tc>
          <w:tcPr>
            <w:tcW w:w="7470" w:type="dxa"/>
          </w:tcPr>
          <w:p w14:paraId="3B109D3F" w14:textId="77777777" w:rsidR="00D9117A" w:rsidRPr="00D9117A" w:rsidRDefault="00D9117A" w:rsidP="000A1317">
            <w:pPr>
              <w:rPr>
                <w:rFonts w:ascii="Times New Roman" w:hAnsi="Times New Roman" w:cs="Times New Roman"/>
                <w:b/>
                <w:sz w:val="24"/>
                <w:szCs w:val="24"/>
              </w:rPr>
            </w:pPr>
          </w:p>
        </w:tc>
      </w:tr>
    </w:tbl>
    <w:p w14:paraId="244C8714" w14:textId="77777777" w:rsidR="0010098C" w:rsidRPr="00D155C3" w:rsidRDefault="0010098C" w:rsidP="0010098C">
      <w:pPr>
        <w:jc w:val="center"/>
        <w:rPr>
          <w:b/>
          <w:sz w:val="36"/>
          <w:szCs w:val="36"/>
        </w:rPr>
      </w:pPr>
      <w:r w:rsidRPr="00D155C3">
        <w:rPr>
          <w:rFonts w:cs="Times New Roman"/>
          <w:b/>
          <w:sz w:val="36"/>
          <w:szCs w:val="36"/>
        </w:rPr>
        <w:lastRenderedPageBreak/>
        <w:t>The center focuses and collaboration area</w:t>
      </w:r>
    </w:p>
    <w:p w14:paraId="26E6CCA7" w14:textId="77777777" w:rsidR="0010098C" w:rsidRPr="00D155C3" w:rsidRDefault="0010098C" w:rsidP="0010098C">
      <w:pPr>
        <w:rPr>
          <w:b/>
          <w:sz w:val="28"/>
          <w:szCs w:val="28"/>
        </w:rPr>
      </w:pPr>
      <w:r w:rsidRPr="00D155C3">
        <w:rPr>
          <w:b/>
          <w:sz w:val="28"/>
          <w:szCs w:val="28"/>
        </w:rPr>
        <w:t>Cross Disciplinary and International Focus</w:t>
      </w:r>
    </w:p>
    <w:p w14:paraId="7F45F9F5" w14:textId="3E62582E" w:rsidR="0010098C" w:rsidRDefault="0010098C" w:rsidP="004C2198">
      <w:pPr>
        <w:jc w:val="both"/>
        <w:rPr>
          <w:sz w:val="24"/>
          <w:szCs w:val="24"/>
        </w:rPr>
      </w:pPr>
      <w:r w:rsidRPr="009856CD">
        <w:rPr>
          <w:sz w:val="24"/>
          <w:szCs w:val="24"/>
        </w:rPr>
        <w:t xml:space="preserve">The center focuses on multi- or inter-disciplinary, multicultural, cross-country market and virtual team studies.  It aims to form teams with multiple skills to </w:t>
      </w:r>
      <w:r w:rsidR="00C86FB2">
        <w:rPr>
          <w:sz w:val="24"/>
          <w:szCs w:val="24"/>
        </w:rPr>
        <w:t>through working with diverse</w:t>
      </w:r>
      <w:r w:rsidRPr="009856CD">
        <w:rPr>
          <w:sz w:val="24"/>
          <w:szCs w:val="24"/>
        </w:rPr>
        <w:t xml:space="preserve"> experts from different disciplinary areas and countries.</w:t>
      </w:r>
    </w:p>
    <w:p w14:paraId="3A931D4C" w14:textId="77777777" w:rsidR="0010098C" w:rsidRPr="00D155C3" w:rsidRDefault="0010098C" w:rsidP="0010098C">
      <w:pPr>
        <w:rPr>
          <w:sz w:val="24"/>
          <w:szCs w:val="24"/>
        </w:rPr>
      </w:pPr>
    </w:p>
    <w:p w14:paraId="38D7B8AA" w14:textId="77777777" w:rsidR="0010098C" w:rsidRPr="00D155C3" w:rsidRDefault="0010098C" w:rsidP="0010098C">
      <w:pPr>
        <w:rPr>
          <w:b/>
          <w:sz w:val="28"/>
          <w:szCs w:val="28"/>
        </w:rPr>
      </w:pPr>
      <w:r w:rsidRPr="00D155C3">
        <w:rPr>
          <w:b/>
          <w:sz w:val="28"/>
          <w:szCs w:val="28"/>
        </w:rPr>
        <w:t>Types of Collaboration</w:t>
      </w:r>
    </w:p>
    <w:p w14:paraId="46D4133F" w14:textId="77777777" w:rsidR="0010098C" w:rsidRPr="00D155C3" w:rsidRDefault="0010098C" w:rsidP="0010098C">
      <w:pPr>
        <w:spacing w:after="0"/>
        <w:rPr>
          <w:b/>
          <w:sz w:val="24"/>
          <w:szCs w:val="24"/>
        </w:rPr>
      </w:pPr>
      <w:r w:rsidRPr="00D155C3">
        <w:rPr>
          <w:b/>
          <w:sz w:val="24"/>
          <w:szCs w:val="24"/>
        </w:rPr>
        <w:t>Service Learning</w:t>
      </w:r>
    </w:p>
    <w:p w14:paraId="50F32849" w14:textId="77777777" w:rsidR="0010098C" w:rsidRPr="00D155C3" w:rsidRDefault="0010098C" w:rsidP="0010098C">
      <w:pPr>
        <w:jc w:val="both"/>
        <w:rPr>
          <w:sz w:val="24"/>
          <w:szCs w:val="24"/>
        </w:rPr>
      </w:pPr>
      <w:r w:rsidRPr="00D155C3">
        <w:rPr>
          <w:sz w:val="24"/>
          <w:szCs w:val="24"/>
        </w:rPr>
        <w:t>Service learning allow</w:t>
      </w:r>
      <w:r>
        <w:rPr>
          <w:sz w:val="24"/>
          <w:szCs w:val="24"/>
        </w:rPr>
        <w:t>s</w:t>
      </w:r>
      <w:r w:rsidRPr="00D155C3">
        <w:rPr>
          <w:sz w:val="24"/>
          <w:szCs w:val="24"/>
        </w:rPr>
        <w:t xml:space="preserve"> a company to offer a learning opportunity to our students in a real working environment.  The service-learning activities include but are not limited to community services, onsite visit, field study and company research, and will be integrate into our coursework for real world training allowing students to apply what they are studying to a real work environment while serving the community.</w:t>
      </w:r>
    </w:p>
    <w:p w14:paraId="1B5D4E8A" w14:textId="77777777" w:rsidR="0010098C" w:rsidRPr="00D155C3" w:rsidRDefault="0010098C" w:rsidP="0010098C">
      <w:pPr>
        <w:rPr>
          <w:rFonts w:cs="Times New Roman"/>
          <w:b/>
        </w:rPr>
      </w:pPr>
      <w:r w:rsidRPr="00D155C3">
        <w:rPr>
          <w:rFonts w:cs="Times New Roman"/>
          <w:b/>
        </w:rPr>
        <w:t>Capstone Project</w:t>
      </w:r>
    </w:p>
    <w:p w14:paraId="659ACBB0" w14:textId="77777777" w:rsidR="0010098C" w:rsidRPr="00D155C3" w:rsidRDefault="0010098C" w:rsidP="0010098C">
      <w:pPr>
        <w:jc w:val="both"/>
        <w:rPr>
          <w:rFonts w:cs="Times New Roman"/>
        </w:rPr>
      </w:pPr>
      <w:r w:rsidRPr="00D155C3">
        <w:rPr>
          <w:rFonts w:cs="Times New Roman"/>
        </w:rPr>
        <w:t>The capstone project allows students to gain opportunities to apply what they have learned in class to solve an industrial problem. The capstone project simulates a real industrial working environment on teamwork.  Students learn how to communicate with industry professionals and learn the problem-solving strategies of the working professional.  Students are able to learn from practice. Companies gain exposure to new methodologies, technologies and innovative solutions to solve their problem.</w:t>
      </w:r>
    </w:p>
    <w:p w14:paraId="7E850AAE" w14:textId="77777777" w:rsidR="0010098C" w:rsidRPr="00D155C3" w:rsidRDefault="0010098C" w:rsidP="0010098C">
      <w:pPr>
        <w:rPr>
          <w:rFonts w:cs="Times New Roman"/>
          <w:b/>
        </w:rPr>
      </w:pPr>
      <w:r w:rsidRPr="00D155C3">
        <w:rPr>
          <w:rFonts w:cs="Times New Roman"/>
          <w:b/>
        </w:rPr>
        <w:t>Applied Research</w:t>
      </w:r>
    </w:p>
    <w:p w14:paraId="50F7BD0E" w14:textId="77777777" w:rsidR="0010098C" w:rsidRPr="00D155C3" w:rsidRDefault="0010098C" w:rsidP="0010098C">
      <w:pPr>
        <w:jc w:val="both"/>
        <w:rPr>
          <w:rFonts w:cs="Times New Roman"/>
        </w:rPr>
      </w:pPr>
      <w:r w:rsidRPr="00D155C3">
        <w:rPr>
          <w:rFonts w:cs="Times New Roman"/>
        </w:rPr>
        <w:t>In order to apply the academic theories in real world practices, applied research collaboration is a platform that provides opportunities for faculty experts and companies to work together to research and develop an innovative application or business solution.  This collaboration can be extended to working with our students and the companies’ staffs as a team for business problem solving, idea generation, innovative product design, and case study analysis etc.</w:t>
      </w:r>
    </w:p>
    <w:p w14:paraId="4B1CA810" w14:textId="77777777" w:rsidR="0010098C" w:rsidRPr="00D155C3" w:rsidRDefault="0010098C" w:rsidP="0010098C">
      <w:pPr>
        <w:rPr>
          <w:rFonts w:cs="Times New Roman"/>
          <w:b/>
        </w:rPr>
      </w:pPr>
      <w:r w:rsidRPr="00D155C3">
        <w:rPr>
          <w:rFonts w:cs="Times New Roman"/>
          <w:b/>
        </w:rPr>
        <w:t>Grant Application Development</w:t>
      </w:r>
    </w:p>
    <w:p w14:paraId="25684FD2" w14:textId="77777777" w:rsidR="0010098C" w:rsidRPr="00D155C3" w:rsidRDefault="0010098C" w:rsidP="0010098C">
      <w:pPr>
        <w:jc w:val="both"/>
        <w:rPr>
          <w:rFonts w:cs="Times New Roman"/>
        </w:rPr>
      </w:pPr>
      <w:r w:rsidRPr="00D155C3">
        <w:rPr>
          <w:rFonts w:cs="Times New Roman"/>
        </w:rPr>
        <w:t>Our center provides opportunity for companies and faculty experts working together to apply for grants for applied research.  Companies and the faculty experts, work together to develop new applications, tools and methods, and convert the research output into a commercialized product.  Benefits can include reduction of cost to hire outside experts.</w:t>
      </w:r>
    </w:p>
    <w:p w14:paraId="2DCAF53F" w14:textId="77777777" w:rsidR="0010098C" w:rsidRPr="00D155C3" w:rsidRDefault="0010098C" w:rsidP="0010098C">
      <w:pPr>
        <w:rPr>
          <w:rFonts w:cs="Times New Roman"/>
          <w:b/>
        </w:rPr>
      </w:pPr>
      <w:r w:rsidRPr="00D155C3">
        <w:rPr>
          <w:rFonts w:cs="Times New Roman"/>
          <w:b/>
        </w:rPr>
        <w:t>Consultancy</w:t>
      </w:r>
    </w:p>
    <w:p w14:paraId="5E2F3013" w14:textId="77777777" w:rsidR="0010098C" w:rsidRPr="00D155C3" w:rsidRDefault="0010098C" w:rsidP="0010098C">
      <w:pPr>
        <w:jc w:val="both"/>
        <w:rPr>
          <w:rFonts w:cs="Times New Roman"/>
        </w:rPr>
      </w:pPr>
      <w:r w:rsidRPr="00D155C3">
        <w:rPr>
          <w:rFonts w:cs="Times New Roman"/>
        </w:rPr>
        <w:t>Companies can access our faculty experts to develop innovative solutions for consultation.  Company and faculty experts work together to generate new ideas and solutions, and apply the theories and concepts to business problems and real practices.  This closes the gaps between academic and industrial knowledge and practices and helps the industries to discover new insights.</w:t>
      </w:r>
    </w:p>
    <w:p w14:paraId="53543FF6" w14:textId="77777777" w:rsidR="0010098C" w:rsidRPr="00D155C3" w:rsidRDefault="0010098C" w:rsidP="0010098C">
      <w:pPr>
        <w:rPr>
          <w:rFonts w:cs="Times New Roman"/>
          <w:b/>
        </w:rPr>
      </w:pPr>
      <w:r w:rsidRPr="00D155C3">
        <w:rPr>
          <w:rFonts w:cs="Times New Roman"/>
          <w:b/>
        </w:rPr>
        <w:t>Professional Development</w:t>
      </w:r>
    </w:p>
    <w:p w14:paraId="6226B242" w14:textId="77777777" w:rsidR="0010098C" w:rsidRPr="00D155C3" w:rsidRDefault="0010098C" w:rsidP="0010098C">
      <w:pPr>
        <w:jc w:val="both"/>
        <w:rPr>
          <w:rFonts w:cs="Times New Roman"/>
        </w:rPr>
      </w:pPr>
      <w:r w:rsidRPr="00D155C3">
        <w:rPr>
          <w:rFonts w:cs="Times New Roman"/>
        </w:rPr>
        <w:t xml:space="preserve">It provides opportunities for companies or associations to access our faculty for staff training.  Areas of expertise include data analytics, innovation creation, knowledge management, intelligent marketing, intelligent supply chain management, corporate financial management, accounting best practices, leadership, human resource management, retail management, and hospitality.  The training format can be a company certificate, workshop, seminar and/or professional mentoring. Professional development can be arranged on-site or at our campus. </w:t>
      </w:r>
    </w:p>
    <w:p w14:paraId="01916B6B" w14:textId="77777777" w:rsidR="0010098C" w:rsidRDefault="0010098C" w:rsidP="0010098C">
      <w:pPr>
        <w:rPr>
          <w:rFonts w:cs="Times New Roman"/>
          <w:b/>
        </w:rPr>
      </w:pPr>
    </w:p>
    <w:p w14:paraId="42D28864" w14:textId="77777777" w:rsidR="0010098C" w:rsidRPr="00D155C3" w:rsidRDefault="0010098C" w:rsidP="0010098C">
      <w:pPr>
        <w:rPr>
          <w:rFonts w:cs="Times New Roman"/>
          <w:b/>
        </w:rPr>
      </w:pPr>
      <w:r w:rsidRPr="00D155C3">
        <w:rPr>
          <w:rFonts w:cs="Times New Roman"/>
          <w:b/>
        </w:rPr>
        <w:t>Virtual Internship</w:t>
      </w:r>
    </w:p>
    <w:p w14:paraId="21C737BA" w14:textId="77777777" w:rsidR="0010098C" w:rsidRPr="00D155C3" w:rsidRDefault="0010098C" w:rsidP="0010098C">
      <w:pPr>
        <w:jc w:val="both"/>
        <w:rPr>
          <w:rFonts w:cs="Times New Roman"/>
        </w:rPr>
      </w:pPr>
      <w:r w:rsidRPr="00D155C3">
        <w:rPr>
          <w:rFonts w:cs="Times New Roman"/>
        </w:rPr>
        <w:t xml:space="preserve">Virtual internship is a new idea to allow companies to offer a short-term internship to our students virtually.  Businesses such a marketing and data analytics are suitable for creating a virtual work environment for students and companies work together.  Students learn the industry practices, problem solving skills and business communications.  At the same time, virtual internship overcomes the time and geographic barriers of internships, and reduces the cost for the companies and students working aboard or across state. It provides companies with a better understanding of the way generation 2 thinks, allowing for insight into how to prepare to work with their new generation of worker. </w:t>
      </w:r>
    </w:p>
    <w:p w14:paraId="72B19FE0" w14:textId="77777777" w:rsidR="0010098C" w:rsidRPr="00D155C3" w:rsidRDefault="0010098C" w:rsidP="0010098C">
      <w:pPr>
        <w:rPr>
          <w:rFonts w:cs="Times New Roman"/>
          <w:b/>
        </w:rPr>
      </w:pPr>
      <w:r w:rsidRPr="00D155C3">
        <w:rPr>
          <w:rFonts w:cs="Times New Roman"/>
          <w:b/>
        </w:rPr>
        <w:t>Joint Publications</w:t>
      </w:r>
    </w:p>
    <w:p w14:paraId="234F5541" w14:textId="77777777" w:rsidR="0010098C" w:rsidRPr="00D155C3" w:rsidRDefault="0010098C" w:rsidP="0010098C">
      <w:pPr>
        <w:jc w:val="both"/>
        <w:rPr>
          <w:rFonts w:cs="Times New Roman"/>
        </w:rPr>
      </w:pPr>
      <w:r w:rsidRPr="00D155C3">
        <w:rPr>
          <w:rFonts w:cs="Times New Roman"/>
        </w:rPr>
        <w:t>Joint publication may include but is not limited to conference/journal papers, business case study writing, newsletter, seminars, and other forms of communication.  The writing or presentation topics may include: business management, corporate finance and accounting best practices, modern e-learning technologies and models, big data and social media analytics in business, marketing, international market, finance, healthcare, retail management, hospitality, supply chain management, leadership and others.</w:t>
      </w:r>
    </w:p>
    <w:p w14:paraId="35866246" w14:textId="77777777" w:rsidR="0010098C" w:rsidRPr="00D155C3" w:rsidRDefault="0010098C" w:rsidP="0010098C">
      <w:pPr>
        <w:jc w:val="both"/>
        <w:rPr>
          <w:rFonts w:cs="Times New Roman"/>
        </w:rPr>
      </w:pPr>
    </w:p>
    <w:p w14:paraId="7F74F217" w14:textId="77777777" w:rsidR="0010098C" w:rsidRPr="00D155C3" w:rsidRDefault="0010098C" w:rsidP="0010098C">
      <w:pPr>
        <w:rPr>
          <w:rFonts w:cs="Times New Roman"/>
          <w:b/>
        </w:rPr>
      </w:pPr>
    </w:p>
    <w:p w14:paraId="1953307A" w14:textId="7CC2A59E" w:rsidR="00A37810" w:rsidRPr="00D9117A" w:rsidRDefault="00A37810" w:rsidP="0050200E">
      <w:pPr>
        <w:jc w:val="both"/>
        <w:rPr>
          <w:sz w:val="24"/>
          <w:szCs w:val="24"/>
        </w:rPr>
      </w:pPr>
    </w:p>
    <w:sectPr w:rsidR="00A37810" w:rsidRPr="00D9117A" w:rsidSect="00F763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A73B0"/>
    <w:multiLevelType w:val="hybridMultilevel"/>
    <w:tmpl w:val="D83C332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A52A0"/>
    <w:multiLevelType w:val="hybridMultilevel"/>
    <w:tmpl w:val="22E88F18"/>
    <w:lvl w:ilvl="0" w:tplc="57EA1B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E3ACF"/>
    <w:multiLevelType w:val="hybridMultilevel"/>
    <w:tmpl w:val="91F271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F5A21"/>
    <w:multiLevelType w:val="hybridMultilevel"/>
    <w:tmpl w:val="DB608E1C"/>
    <w:lvl w:ilvl="0" w:tplc="57EA1B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769EE"/>
    <w:multiLevelType w:val="hybridMultilevel"/>
    <w:tmpl w:val="E9864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91E6F"/>
    <w:multiLevelType w:val="hybridMultilevel"/>
    <w:tmpl w:val="9200ACF8"/>
    <w:lvl w:ilvl="0" w:tplc="9D0E98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8D72F6"/>
    <w:multiLevelType w:val="hybridMultilevel"/>
    <w:tmpl w:val="2C4EF004"/>
    <w:lvl w:ilvl="0" w:tplc="73C0F3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68EE43AD"/>
    <w:multiLevelType w:val="hybridMultilevel"/>
    <w:tmpl w:val="44C4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2873ED"/>
    <w:multiLevelType w:val="hybridMultilevel"/>
    <w:tmpl w:val="1EAC0E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136E5"/>
    <w:multiLevelType w:val="hybridMultilevel"/>
    <w:tmpl w:val="764C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B4E84"/>
    <w:multiLevelType w:val="hybridMultilevel"/>
    <w:tmpl w:val="E870C634"/>
    <w:lvl w:ilvl="0" w:tplc="9D0E98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2"/>
  </w:num>
  <w:num w:numId="5">
    <w:abstractNumId w:val="8"/>
  </w:num>
  <w:num w:numId="6">
    <w:abstractNumId w:val="6"/>
  </w:num>
  <w:num w:numId="7">
    <w:abstractNumId w:val="10"/>
  </w:num>
  <w:num w:numId="8">
    <w:abstractNumId w:val="5"/>
  </w:num>
  <w:num w:numId="9">
    <w:abstractNumId w:val="1"/>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10"/>
    <w:rsid w:val="000F3800"/>
    <w:rsid w:val="0010098C"/>
    <w:rsid w:val="001874D9"/>
    <w:rsid w:val="00244564"/>
    <w:rsid w:val="00315269"/>
    <w:rsid w:val="003D64F4"/>
    <w:rsid w:val="004C2198"/>
    <w:rsid w:val="004D4889"/>
    <w:rsid w:val="0050200E"/>
    <w:rsid w:val="00645806"/>
    <w:rsid w:val="00667137"/>
    <w:rsid w:val="006E630B"/>
    <w:rsid w:val="00A37810"/>
    <w:rsid w:val="00A6277D"/>
    <w:rsid w:val="00A87449"/>
    <w:rsid w:val="00C03895"/>
    <w:rsid w:val="00C551C0"/>
    <w:rsid w:val="00C86FB2"/>
    <w:rsid w:val="00CB5CE0"/>
    <w:rsid w:val="00D9117A"/>
    <w:rsid w:val="00F763A4"/>
    <w:rsid w:val="00FE5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E689"/>
  <w15:chartTrackingRefBased/>
  <w15:docId w15:val="{4AD3BC17-BEC7-4080-B1C8-B1079AB1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911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7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7810"/>
    <w:pPr>
      <w:ind w:left="720"/>
      <w:contextualSpacing/>
    </w:pPr>
  </w:style>
  <w:style w:type="character" w:styleId="Hyperlink">
    <w:name w:val="Hyperlink"/>
    <w:basedOn w:val="DefaultParagraphFont"/>
    <w:uiPriority w:val="99"/>
    <w:unhideWhenUsed/>
    <w:rsid w:val="00D911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390613">
      <w:bodyDiv w:val="1"/>
      <w:marLeft w:val="0"/>
      <w:marRight w:val="0"/>
      <w:marTop w:val="0"/>
      <w:marBottom w:val="0"/>
      <w:divBdr>
        <w:top w:val="none" w:sz="0" w:space="0" w:color="auto"/>
        <w:left w:val="none" w:sz="0" w:space="0" w:color="auto"/>
        <w:bottom w:val="none" w:sz="0" w:space="0" w:color="auto"/>
        <w:right w:val="none" w:sz="0" w:space="0" w:color="auto"/>
      </w:divBdr>
    </w:div>
    <w:div w:id="135314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nterforbusiness@madon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Sau Mui</dc:creator>
  <cp:keywords/>
  <dc:description/>
  <cp:lastModifiedBy>Dr Adela Lau</cp:lastModifiedBy>
  <cp:revision>5</cp:revision>
  <dcterms:created xsi:type="dcterms:W3CDTF">2019-09-12T20:16:00Z</dcterms:created>
  <dcterms:modified xsi:type="dcterms:W3CDTF">2019-09-21T01:34:00Z</dcterms:modified>
</cp:coreProperties>
</file>